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57E20" w14:textId="33BEDF1D" w:rsidR="00716F00" w:rsidRPr="00716F00" w:rsidRDefault="005F10D3" w:rsidP="00716F00">
      <w:pPr>
        <w:tabs>
          <w:tab w:val="left" w:pos="3765"/>
        </w:tabs>
        <w:spacing w:after="40" w:line="276" w:lineRule="auto"/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J</w:t>
      </w:r>
      <w:r w:rsidR="004526A0">
        <w:rPr>
          <w:b/>
          <w:bCs/>
          <w:color w:val="C00000"/>
          <w:sz w:val="32"/>
          <w:szCs w:val="32"/>
        </w:rPr>
        <w:t xml:space="preserve">ournée des proches </w:t>
      </w:r>
      <w:proofErr w:type="spellStart"/>
      <w:r w:rsidR="004526A0">
        <w:rPr>
          <w:b/>
          <w:bCs/>
          <w:color w:val="C00000"/>
          <w:sz w:val="32"/>
          <w:szCs w:val="32"/>
        </w:rPr>
        <w:t>aidant</w:t>
      </w:r>
      <w:r w:rsidR="004359D5">
        <w:rPr>
          <w:b/>
          <w:bCs/>
          <w:color w:val="C00000"/>
          <w:sz w:val="32"/>
          <w:szCs w:val="32"/>
        </w:rPr>
        <w:t>·e·</w:t>
      </w:r>
      <w:r w:rsidR="001A5EE2">
        <w:rPr>
          <w:b/>
          <w:bCs/>
          <w:color w:val="C00000"/>
          <w:sz w:val="32"/>
          <w:szCs w:val="32"/>
        </w:rPr>
        <w:t>s</w:t>
      </w:r>
      <w:proofErr w:type="spellEnd"/>
      <w:r w:rsidR="004526A0">
        <w:rPr>
          <w:b/>
          <w:bCs/>
          <w:color w:val="C00000"/>
          <w:sz w:val="32"/>
          <w:szCs w:val="32"/>
        </w:rPr>
        <w:t xml:space="preserve"> – 30 octobre 202</w:t>
      </w:r>
      <w:r w:rsidR="0059487A">
        <w:rPr>
          <w:b/>
          <w:bCs/>
          <w:color w:val="C00000"/>
          <w:sz w:val="32"/>
          <w:szCs w:val="32"/>
        </w:rPr>
        <w:t>5</w:t>
      </w:r>
    </w:p>
    <w:p w14:paraId="6228B9D8" w14:textId="6E16C0CC" w:rsidR="00716F00" w:rsidRPr="00716F00" w:rsidRDefault="004526A0" w:rsidP="00716F00">
      <w:pPr>
        <w:tabs>
          <w:tab w:val="left" w:pos="3765"/>
        </w:tabs>
        <w:spacing w:after="4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</w:t>
      </w:r>
      <w:r w:rsidR="0059487A">
        <w:rPr>
          <w:b/>
          <w:bCs/>
          <w:sz w:val="28"/>
          <w:szCs w:val="28"/>
        </w:rPr>
        <w:t xml:space="preserve"> et relai</w:t>
      </w:r>
    </w:p>
    <w:p w14:paraId="649F1322" w14:textId="77777777" w:rsidR="00716F00" w:rsidRDefault="00716F00" w:rsidP="002159C7">
      <w:pPr>
        <w:pBdr>
          <w:bottom w:val="single" w:sz="6" w:space="0" w:color="auto"/>
        </w:pBdr>
        <w:tabs>
          <w:tab w:val="left" w:pos="3765"/>
        </w:tabs>
        <w:spacing w:after="40" w:line="240" w:lineRule="auto"/>
        <w:rPr>
          <w:b/>
          <w:bCs/>
          <w:sz w:val="28"/>
          <w:szCs w:val="28"/>
        </w:rPr>
      </w:pPr>
    </w:p>
    <w:p w14:paraId="6CA83EF7" w14:textId="48913B83" w:rsidR="002159C7" w:rsidRDefault="002159C7" w:rsidP="004526A0">
      <w:pPr>
        <w:tabs>
          <w:tab w:val="left" w:pos="3765"/>
        </w:tabs>
        <w:spacing w:after="40" w:line="240" w:lineRule="auto"/>
        <w:rPr>
          <w:b/>
          <w:bCs/>
          <w:sz w:val="28"/>
          <w:szCs w:val="28"/>
        </w:rPr>
      </w:pPr>
    </w:p>
    <w:p w14:paraId="288F7439" w14:textId="644CD296" w:rsidR="006807D5" w:rsidRPr="006807D5" w:rsidRDefault="004526A0" w:rsidP="006807D5">
      <w:pPr>
        <w:shd w:val="clear" w:color="auto" w:fill="44546A" w:themeFill="text2"/>
        <w:spacing w:after="240"/>
        <w:jc w:val="center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</w:rPr>
        <w:t xml:space="preserve">1. </w:t>
      </w:r>
      <w:r w:rsidRPr="0052636D">
        <w:rPr>
          <w:b/>
          <w:bCs/>
          <w:color w:val="FFFFFF" w:themeColor="background1"/>
          <w:sz w:val="28"/>
          <w:szCs w:val="28"/>
        </w:rPr>
        <w:t xml:space="preserve">Texte </w:t>
      </w:r>
      <w:r>
        <w:rPr>
          <w:b/>
          <w:bCs/>
          <w:color w:val="FFFFFF" w:themeColor="background1"/>
          <w:sz w:val="28"/>
          <w:szCs w:val="28"/>
        </w:rPr>
        <w:t>complet</w:t>
      </w:r>
    </w:p>
    <w:p w14:paraId="680E822E" w14:textId="77777777" w:rsidR="006807D5" w:rsidRDefault="006807D5" w:rsidP="004D0790">
      <w:pPr>
        <w:tabs>
          <w:tab w:val="left" w:pos="3765"/>
        </w:tabs>
        <w:spacing w:after="40" w:line="276" w:lineRule="auto"/>
        <w:rPr>
          <w:b/>
          <w:bCs/>
          <w:color w:val="C00000"/>
          <w:sz w:val="28"/>
          <w:szCs w:val="28"/>
        </w:rPr>
      </w:pPr>
    </w:p>
    <w:p w14:paraId="2B035859" w14:textId="1DFCF10C" w:rsidR="006807D5" w:rsidRPr="004359D5" w:rsidRDefault="005F10D3" w:rsidP="004D0790">
      <w:pPr>
        <w:tabs>
          <w:tab w:val="left" w:pos="3765"/>
        </w:tabs>
        <w:spacing w:after="40" w:line="276" w:lineRule="auto"/>
        <w:rPr>
          <w:b/>
          <w:bCs/>
          <w:color w:val="C00000"/>
          <w:sz w:val="28"/>
          <w:szCs w:val="28"/>
        </w:rPr>
      </w:pPr>
      <w:r w:rsidRPr="005F10D3">
        <w:rPr>
          <w:b/>
          <w:bCs/>
          <w:color w:val="C00000"/>
          <w:sz w:val="28"/>
          <w:szCs w:val="28"/>
        </w:rPr>
        <w:t xml:space="preserve">Journée des proches </w:t>
      </w:r>
      <w:proofErr w:type="spellStart"/>
      <w:r w:rsidRPr="005F10D3">
        <w:rPr>
          <w:b/>
          <w:bCs/>
          <w:color w:val="C00000"/>
          <w:sz w:val="28"/>
          <w:szCs w:val="28"/>
        </w:rPr>
        <w:t>aidant</w:t>
      </w:r>
      <w:r w:rsidR="00FE764B" w:rsidRPr="00FE764B">
        <w:rPr>
          <w:b/>
          <w:bCs/>
          <w:color w:val="C00000"/>
          <w:sz w:val="28"/>
          <w:szCs w:val="28"/>
        </w:rPr>
        <w:t>·e·</w:t>
      </w:r>
      <w:r w:rsidRPr="005F10D3">
        <w:rPr>
          <w:b/>
          <w:bCs/>
          <w:color w:val="C00000"/>
          <w:sz w:val="28"/>
          <w:szCs w:val="28"/>
        </w:rPr>
        <w:t>s</w:t>
      </w:r>
      <w:proofErr w:type="spellEnd"/>
      <w:r w:rsidRPr="005F10D3">
        <w:rPr>
          <w:b/>
          <w:bCs/>
          <w:color w:val="C00000"/>
          <w:sz w:val="28"/>
          <w:szCs w:val="28"/>
        </w:rPr>
        <w:t xml:space="preserve"> : le 30 octobre, c’est leur journée !  </w:t>
      </w:r>
    </w:p>
    <w:p w14:paraId="37BA266C" w14:textId="77777777" w:rsidR="006807D5" w:rsidRPr="004D0790" w:rsidRDefault="006807D5" w:rsidP="004D0790">
      <w:pPr>
        <w:tabs>
          <w:tab w:val="left" w:pos="3765"/>
        </w:tabs>
        <w:spacing w:after="40" w:line="276" w:lineRule="auto"/>
        <w:rPr>
          <w:b/>
          <w:bCs/>
          <w:color w:val="C00000"/>
          <w:sz w:val="16"/>
          <w:szCs w:val="16"/>
        </w:rPr>
      </w:pPr>
    </w:p>
    <w:p w14:paraId="525B779B" w14:textId="69D8CD9D" w:rsidR="00CA0497" w:rsidRDefault="001A5EE2" w:rsidP="00CA0497">
      <w:pPr>
        <w:spacing w:after="0" w:line="240" w:lineRule="auto"/>
      </w:pPr>
      <w:r w:rsidRPr="001A5EE2">
        <w:t xml:space="preserve">En Suisse, 1 personne sur 4 est proche aidante. </w:t>
      </w:r>
      <w:r w:rsidR="00CA0497">
        <w:t xml:space="preserve">Dans le Canton de Vaud, </w:t>
      </w:r>
      <w:r w:rsidR="000B404F">
        <w:t xml:space="preserve">plus de </w:t>
      </w:r>
      <w:r w:rsidR="006807D5">
        <w:t>117</w:t>
      </w:r>
      <w:r w:rsidR="00CA0497">
        <w:t>'000 personnes</w:t>
      </w:r>
      <w:r w:rsidR="004359D5">
        <w:t>, soit 18% de la population,</w:t>
      </w:r>
      <w:r w:rsidR="00CA0497">
        <w:t xml:space="preserve"> </w:t>
      </w:r>
      <w:r w:rsidRPr="001A5EE2">
        <w:t>consacre</w:t>
      </w:r>
      <w:r w:rsidR="00CA0497">
        <w:t>nt</w:t>
      </w:r>
      <w:r w:rsidRPr="001A5EE2">
        <w:t xml:space="preserve"> de </w:t>
      </w:r>
      <w:r w:rsidR="00CA0497">
        <w:t>leur</w:t>
      </w:r>
      <w:r w:rsidRPr="001A5EE2">
        <w:t xml:space="preserve"> temps une fois par semaine ou plus à aider </w:t>
      </w:r>
      <w:r w:rsidR="004359D5">
        <w:t xml:space="preserve">leur </w:t>
      </w:r>
      <w:r w:rsidRPr="001A5EE2">
        <w:t>conjoint</w:t>
      </w:r>
      <w:r w:rsidR="004359D5">
        <w:t xml:space="preserve">, leur conjointe, </w:t>
      </w:r>
      <w:r w:rsidRPr="001A5EE2">
        <w:t>un parent, un enfant, un frère ou une sœur</w:t>
      </w:r>
      <w:r w:rsidR="008D2A44">
        <w:t xml:space="preserve">. </w:t>
      </w:r>
      <w:r w:rsidR="00681CC5">
        <w:t>Bien souvent</w:t>
      </w:r>
      <w:r w:rsidR="008D548E">
        <w:t>,</w:t>
      </w:r>
      <w:r w:rsidR="00681CC5">
        <w:t xml:space="preserve"> </w:t>
      </w:r>
      <w:r w:rsidR="008D2A44">
        <w:t>ces personnes s’investissent auprès de leur proche sans avoir conscience qu’elles sont proches aidantes et qu’elles pourraient demander de l’aide. Les soutiens existent, mais ils ne sont pas toujours connus</w:t>
      </w:r>
      <w:r w:rsidR="00FE6842">
        <w:t xml:space="preserve"> : </w:t>
      </w:r>
      <w:hyperlink r:id="rId8" w:history="1">
        <w:r w:rsidR="00FE6842" w:rsidRPr="00B47BD3">
          <w:rPr>
            <w:rStyle w:val="Lienhypertexte"/>
          </w:rPr>
          <w:t>www.vd.ch/proches-aidants</w:t>
        </w:r>
      </w:hyperlink>
    </w:p>
    <w:p w14:paraId="4B5388C5" w14:textId="77777777" w:rsidR="00CA0497" w:rsidRDefault="00CA0497" w:rsidP="00CA0497">
      <w:pPr>
        <w:spacing w:after="0" w:line="240" w:lineRule="auto"/>
      </w:pPr>
    </w:p>
    <w:p w14:paraId="7EDE6B0F" w14:textId="3DBDA0B3" w:rsidR="009C5DCC" w:rsidRPr="009C5DCC" w:rsidRDefault="008D2A44" w:rsidP="00CA049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« Tous ensemble, tous </w:t>
      </w:r>
      <w:proofErr w:type="spellStart"/>
      <w:r>
        <w:rPr>
          <w:b/>
          <w:bCs/>
        </w:rPr>
        <w:t>concerné</w:t>
      </w:r>
      <w:r w:rsidR="004359D5">
        <w:rPr>
          <w:b/>
          <w:bCs/>
        </w:rPr>
        <w:t>·e·</w:t>
      </w:r>
      <w:r>
        <w:rPr>
          <w:b/>
          <w:bCs/>
        </w:rPr>
        <w:t>s</w:t>
      </w:r>
      <w:proofErr w:type="spellEnd"/>
      <w:r>
        <w:rPr>
          <w:b/>
          <w:bCs/>
        </w:rPr>
        <w:t xml:space="preserve"> » : </w:t>
      </w:r>
      <w:r w:rsidR="009C5DCC" w:rsidRPr="009C5DCC">
        <w:rPr>
          <w:b/>
          <w:bCs/>
        </w:rPr>
        <w:t xml:space="preserve">Une </w:t>
      </w:r>
      <w:r w:rsidR="001038BB">
        <w:rPr>
          <w:b/>
          <w:bCs/>
        </w:rPr>
        <w:t xml:space="preserve">mobilisation citoyenne en </w:t>
      </w:r>
      <w:r>
        <w:rPr>
          <w:b/>
          <w:bCs/>
        </w:rPr>
        <w:t>f</w:t>
      </w:r>
      <w:r w:rsidR="001038BB">
        <w:rPr>
          <w:b/>
          <w:bCs/>
        </w:rPr>
        <w:t xml:space="preserve">aveur des proches </w:t>
      </w:r>
      <w:proofErr w:type="spellStart"/>
      <w:r w:rsidR="001038BB">
        <w:rPr>
          <w:b/>
          <w:bCs/>
        </w:rPr>
        <w:t>aidant</w:t>
      </w:r>
      <w:r w:rsidR="004359D5">
        <w:rPr>
          <w:b/>
          <w:bCs/>
        </w:rPr>
        <w:t>·e·</w:t>
      </w:r>
      <w:r w:rsidR="001038BB">
        <w:rPr>
          <w:b/>
          <w:bCs/>
        </w:rPr>
        <w:t>s</w:t>
      </w:r>
      <w:proofErr w:type="spellEnd"/>
    </w:p>
    <w:p w14:paraId="63EEBB94" w14:textId="018668D5" w:rsidR="00177C5C" w:rsidRPr="00341434" w:rsidRDefault="00341434" w:rsidP="00341434">
      <w:pPr>
        <w:spacing w:after="0"/>
      </w:pPr>
      <w:r>
        <w:t xml:space="preserve">Organisée chaque année le 30 octobre, la Journée </w:t>
      </w:r>
      <w:r w:rsidR="008D2A44">
        <w:t xml:space="preserve">des proches </w:t>
      </w:r>
      <w:proofErr w:type="spellStart"/>
      <w:r w:rsidR="008D2A44">
        <w:t>aidant</w:t>
      </w:r>
      <w:r w:rsidR="004359D5">
        <w:t>·</w:t>
      </w:r>
      <w:r w:rsidR="001F70D4">
        <w:t>e</w:t>
      </w:r>
      <w:r w:rsidR="004359D5">
        <w:t>·</w:t>
      </w:r>
      <w:r w:rsidR="008D2A44">
        <w:t>s</w:t>
      </w:r>
      <w:proofErr w:type="spellEnd"/>
      <w:r w:rsidR="008D2A44">
        <w:t xml:space="preserve"> </w:t>
      </w:r>
      <w:r>
        <w:t xml:space="preserve">est une </w:t>
      </w:r>
      <w:r w:rsidR="00CA0497">
        <w:t xml:space="preserve">journée </w:t>
      </w:r>
      <w:r w:rsidR="009C5DCC">
        <w:t xml:space="preserve">dédiée </w:t>
      </w:r>
      <w:r w:rsidR="001038BB">
        <w:t>aux</w:t>
      </w:r>
      <w:r w:rsidR="00CA0497">
        <w:t xml:space="preserve"> personnes</w:t>
      </w:r>
      <w:r w:rsidR="00220F83">
        <w:t xml:space="preserve"> </w:t>
      </w:r>
      <w:r w:rsidR="001F70D4">
        <w:t xml:space="preserve">qui consacrent du temps régulièrement à aider </w:t>
      </w:r>
      <w:proofErr w:type="spellStart"/>
      <w:r w:rsidR="001F70D4">
        <w:t>un</w:t>
      </w:r>
      <w:r w:rsidR="004359D5">
        <w:t>·e</w:t>
      </w:r>
      <w:proofErr w:type="spellEnd"/>
      <w:r w:rsidR="001F70D4">
        <w:t xml:space="preserve"> proche </w:t>
      </w:r>
      <w:proofErr w:type="spellStart"/>
      <w:r w:rsidR="001F70D4">
        <w:t>atteint</w:t>
      </w:r>
      <w:r w:rsidR="004359D5">
        <w:t>·e</w:t>
      </w:r>
      <w:proofErr w:type="spellEnd"/>
      <w:r w:rsidR="001F70D4">
        <w:t xml:space="preserve"> dans sa santé</w:t>
      </w:r>
      <w:r w:rsidR="004359D5">
        <w:t xml:space="preserve"> et/ou</w:t>
      </w:r>
      <w:r w:rsidR="001F70D4">
        <w:t xml:space="preserve"> son autonomie</w:t>
      </w:r>
      <w:r w:rsidR="00CA0497">
        <w:t xml:space="preserve">. </w:t>
      </w:r>
      <w:r w:rsidRPr="00341434">
        <w:t>L’objectif de cette journée est triple :</w:t>
      </w:r>
      <w:r>
        <w:t xml:space="preserve"> r</w:t>
      </w:r>
      <w:r w:rsidRPr="00341434">
        <w:t xml:space="preserve">endre visible la contribution </w:t>
      </w:r>
      <w:r>
        <w:t>importante</w:t>
      </w:r>
      <w:r w:rsidR="008D2A44">
        <w:t xml:space="preserve"> des proches</w:t>
      </w:r>
      <w:r w:rsidRPr="00341434">
        <w:t xml:space="preserve"> </w:t>
      </w:r>
      <w:proofErr w:type="spellStart"/>
      <w:r w:rsidRPr="00341434">
        <w:t>aidant</w:t>
      </w:r>
      <w:r w:rsidR="004359D5">
        <w:t>·e·</w:t>
      </w:r>
      <w:r w:rsidRPr="00341434">
        <w:t>s</w:t>
      </w:r>
      <w:proofErr w:type="spellEnd"/>
      <w:r w:rsidRPr="00341434">
        <w:t xml:space="preserve"> </w:t>
      </w:r>
      <w:r w:rsidR="00177C5C">
        <w:t xml:space="preserve">à </w:t>
      </w:r>
      <w:r>
        <w:t>notre société,</w:t>
      </w:r>
      <w:r w:rsidR="00220F83">
        <w:t xml:space="preserve"> mais aussi</w:t>
      </w:r>
      <w:r>
        <w:t xml:space="preserve"> informer les personnes qui sont proches </w:t>
      </w:r>
      <w:r w:rsidR="00177C5C">
        <w:t>aidantes</w:t>
      </w:r>
      <w:r>
        <w:t xml:space="preserve"> sur les </w:t>
      </w:r>
      <w:r w:rsidR="00177C5C">
        <w:t xml:space="preserve">aides et les </w:t>
      </w:r>
      <w:r>
        <w:t xml:space="preserve">soutiens à leur disposition pour </w:t>
      </w:r>
      <w:r w:rsidR="00177C5C">
        <w:t>faciliter</w:t>
      </w:r>
      <w:r>
        <w:t xml:space="preserve"> leur </w:t>
      </w:r>
      <w:r w:rsidR="00177C5C">
        <w:t>engagement</w:t>
      </w:r>
      <w:r>
        <w:t xml:space="preserve"> et </w:t>
      </w:r>
      <w:r w:rsidR="004359D5">
        <w:t>prévenir l’épuisement ou tout problème de santé</w:t>
      </w:r>
      <w:r w:rsidR="008D2A44">
        <w:t xml:space="preserve">. Enfin, cette Journée veut surtout leur dire </w:t>
      </w:r>
      <w:r w:rsidRPr="00177C5C">
        <w:rPr>
          <w:b/>
          <w:bCs/>
        </w:rPr>
        <w:t>« </w:t>
      </w:r>
      <w:r w:rsidRPr="004359D5">
        <w:rPr>
          <w:b/>
          <w:bCs/>
          <w:i/>
          <w:iCs/>
        </w:rPr>
        <w:t>Merci !</w:t>
      </w:r>
      <w:r w:rsidRPr="00177C5C">
        <w:rPr>
          <w:b/>
          <w:bCs/>
        </w:rPr>
        <w:t> »</w:t>
      </w:r>
      <w:r>
        <w:t xml:space="preserve">. </w:t>
      </w:r>
      <w:r w:rsidR="008D2A44">
        <w:t>Dans un grand mouvement de solidarité, l</w:t>
      </w:r>
      <w:r w:rsidR="00177C5C">
        <w:t xml:space="preserve">a campagne de mobilisation </w:t>
      </w:r>
      <w:hyperlink r:id="rId9" w:tgtFrame="_blank" w:history="1">
        <w:r w:rsidR="001038BB" w:rsidRPr="00220F83">
          <w:t>vous invite, le 30 octobre, à montrer, vous aussi, votre soutien</w:t>
        </w:r>
      </w:hyperlink>
      <w:r w:rsidR="001038BB">
        <w:t xml:space="preserve"> </w:t>
      </w:r>
      <w:r w:rsidR="00177C5C" w:rsidRPr="00177C5C">
        <w:t xml:space="preserve">aux proches </w:t>
      </w:r>
      <w:proofErr w:type="spellStart"/>
      <w:r w:rsidR="00177C5C" w:rsidRPr="00177C5C">
        <w:t>aidant</w:t>
      </w:r>
      <w:r w:rsidR="004359D5">
        <w:t>·e·</w:t>
      </w:r>
      <w:r w:rsidR="00177C5C" w:rsidRPr="00177C5C">
        <w:t>s</w:t>
      </w:r>
      <w:proofErr w:type="spellEnd"/>
      <w:r w:rsidR="00177C5C">
        <w:t xml:space="preserve"> de votre entourage</w:t>
      </w:r>
      <w:r w:rsidR="00177C5C" w:rsidRPr="00177C5C">
        <w:t>.</w:t>
      </w:r>
      <w:r w:rsidR="00177C5C">
        <w:t xml:space="preserve"> Sur le site internet de la Journée, vous trouverez de</w:t>
      </w:r>
      <w:r w:rsidR="00405D38">
        <w:t>s</w:t>
      </w:r>
      <w:r w:rsidR="00177C5C">
        <w:t xml:space="preserve"> idées </w:t>
      </w:r>
      <w:r w:rsidR="00405D38">
        <w:t xml:space="preserve">de </w:t>
      </w:r>
      <w:r w:rsidR="00177C5C">
        <w:t>geste</w:t>
      </w:r>
      <w:r w:rsidR="00405D38">
        <w:t>s</w:t>
      </w:r>
      <w:r w:rsidR="00177C5C">
        <w:t xml:space="preserve"> et d’actions</w:t>
      </w:r>
      <w:r w:rsidR="00220F83">
        <w:t xml:space="preserve"> : </w:t>
      </w:r>
      <w:hyperlink r:id="rId10" w:history="1">
        <w:r w:rsidR="008200E1" w:rsidRPr="008B51E4">
          <w:rPr>
            <w:rStyle w:val="Lienhypertexte"/>
          </w:rPr>
          <w:t>www.journee-proches-aidants.ch/soutenir-un-proche-aidant</w:t>
        </w:r>
      </w:hyperlink>
    </w:p>
    <w:p w14:paraId="54A906EF" w14:textId="457A13FE" w:rsidR="00CA0497" w:rsidRDefault="00CA0497" w:rsidP="00CA0497">
      <w:pPr>
        <w:spacing w:after="0" w:line="240" w:lineRule="auto"/>
      </w:pPr>
    </w:p>
    <w:p w14:paraId="5179075B" w14:textId="5C2D0906" w:rsidR="008D2A44" w:rsidRPr="007C5911" w:rsidRDefault="008D2A44" w:rsidP="00CA0497">
      <w:pPr>
        <w:spacing w:after="0" w:line="240" w:lineRule="auto"/>
        <w:rPr>
          <w:b/>
          <w:bCs/>
        </w:rPr>
      </w:pPr>
      <w:r>
        <w:rPr>
          <w:b/>
          <w:bCs/>
        </w:rPr>
        <w:t>À</w:t>
      </w:r>
      <w:r w:rsidR="009C5DCC">
        <w:rPr>
          <w:b/>
          <w:bCs/>
        </w:rPr>
        <w:t xml:space="preserve"> la rencontre de la population</w:t>
      </w:r>
      <w:r>
        <w:rPr>
          <w:b/>
          <w:bCs/>
        </w:rPr>
        <w:t> pour sensibiliser et informer</w:t>
      </w:r>
    </w:p>
    <w:p w14:paraId="645FCDE9" w14:textId="4CA38421" w:rsidR="007C5911" w:rsidRDefault="007C5911" w:rsidP="00CA0497">
      <w:pPr>
        <w:spacing w:after="0" w:line="240" w:lineRule="auto"/>
      </w:pPr>
      <w:r>
        <w:t>Le 30 octobre</w:t>
      </w:r>
      <w:r w:rsidR="001038BB">
        <w:t xml:space="preserve"> est l’occasion de s’informer. L</w:t>
      </w:r>
      <w:r>
        <w:t xml:space="preserve">es différents partenaires qui s’engagent </w:t>
      </w:r>
      <w:r w:rsidR="002841AD">
        <w:t>aux</w:t>
      </w:r>
      <w:r>
        <w:t xml:space="preserve"> côtés de</w:t>
      </w:r>
      <w:r w:rsidR="00405D38">
        <w:t>s</w:t>
      </w:r>
      <w:r>
        <w:t xml:space="preserve"> proches </w:t>
      </w:r>
      <w:proofErr w:type="spellStart"/>
      <w:r>
        <w:t>aidant</w:t>
      </w:r>
      <w:r w:rsidR="004359D5">
        <w:t>·</w:t>
      </w:r>
      <w:r>
        <w:t>e</w:t>
      </w:r>
      <w:r w:rsidR="004359D5">
        <w:t>·</w:t>
      </w:r>
      <w:r>
        <w:t>s</w:t>
      </w:r>
      <w:proofErr w:type="spellEnd"/>
      <w:r w:rsidR="008D2A44">
        <w:t xml:space="preserve"> se mobilisent tous ensemble pour aller </w:t>
      </w:r>
      <w:r>
        <w:t xml:space="preserve">à la rencontre de la population ! Vous avez des questions ? Vous vous demandez </w:t>
      </w:r>
      <w:r w:rsidR="008D2A44">
        <w:t>si vous êtes</w:t>
      </w:r>
      <w:r>
        <w:t xml:space="preserve"> </w:t>
      </w:r>
      <w:r w:rsidR="009C5DCC">
        <w:t xml:space="preserve">proche </w:t>
      </w:r>
      <w:proofErr w:type="spellStart"/>
      <w:r w:rsidR="009C5DCC">
        <w:t>aidant</w:t>
      </w:r>
      <w:r w:rsidR="004359D5">
        <w:t>·</w:t>
      </w:r>
      <w:r w:rsidR="009C5DCC">
        <w:t>e</w:t>
      </w:r>
      <w:proofErr w:type="spellEnd"/>
      <w:r w:rsidR="002841AD">
        <w:t xml:space="preserve"> </w:t>
      </w:r>
      <w:r>
        <w:t xml:space="preserve">? Vous avez besoin </w:t>
      </w:r>
      <w:r w:rsidR="004359D5">
        <w:t>de renseignements</w:t>
      </w:r>
      <w:r>
        <w:t xml:space="preserve"> sur les aides à disposition ? </w:t>
      </w:r>
      <w:r w:rsidR="001F70D4">
        <w:t xml:space="preserve">Vous souhaitez une brochure d’information ? </w:t>
      </w:r>
      <w:r>
        <w:t>Venez les rencontrer !</w:t>
      </w:r>
    </w:p>
    <w:p w14:paraId="3945ACA5" w14:textId="76EFF38C" w:rsidR="007C5911" w:rsidRDefault="007C5911" w:rsidP="00CA0497">
      <w:pPr>
        <w:spacing w:after="0" w:line="240" w:lineRule="auto"/>
      </w:pPr>
      <w:r>
        <w:t xml:space="preserve">Des stands </w:t>
      </w:r>
      <w:r w:rsidR="002841AD">
        <w:t xml:space="preserve">d’information </w:t>
      </w:r>
      <w:r>
        <w:t xml:space="preserve">sont </w:t>
      </w:r>
      <w:r w:rsidR="002841AD">
        <w:t>organisés dans l’ensemble du Canton de Vaud.</w:t>
      </w:r>
    </w:p>
    <w:p w14:paraId="30CA7F11" w14:textId="7EEC523A" w:rsidR="002841AD" w:rsidRDefault="009C5DCC" w:rsidP="00CA0497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34326B" wp14:editId="15F9F72C">
                <wp:simplePos x="0" y="0"/>
                <wp:positionH relativeFrom="column">
                  <wp:posOffset>-1587</wp:posOffset>
                </wp:positionH>
                <wp:positionV relativeFrom="paragraph">
                  <wp:posOffset>318</wp:posOffset>
                </wp:positionV>
                <wp:extent cx="4968240" cy="2118360"/>
                <wp:effectExtent l="0" t="0" r="2286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92D25" w14:textId="29C172FA" w:rsidR="009C5DCC" w:rsidRPr="009C5DCC" w:rsidRDefault="009C5DCC" w:rsidP="009C5DC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9C5DCC">
                              <w:rPr>
                                <w:b/>
                                <w:bCs/>
                              </w:rPr>
                              <w:t>Stands d’information</w:t>
                            </w:r>
                            <w:r w:rsidR="004359D5">
                              <w:rPr>
                                <w:b/>
                                <w:bCs/>
                              </w:rPr>
                              <w:t xml:space="preserve"> – Jeudi </w:t>
                            </w:r>
                            <w:r>
                              <w:rPr>
                                <w:b/>
                                <w:bCs/>
                              </w:rPr>
                              <w:t>30 octobre 202</w:t>
                            </w:r>
                            <w:r w:rsidR="004359D5"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toute la journée</w:t>
                            </w:r>
                          </w:p>
                          <w:p w14:paraId="3E45AFE5" w14:textId="2E4FC7AB" w:rsidR="009C5DCC" w:rsidRDefault="009C5DCC" w:rsidP="009C5DCC">
                            <w:pPr>
                              <w:spacing w:after="0" w:line="240" w:lineRule="auto"/>
                            </w:pPr>
                            <w:r>
                              <w:t xml:space="preserve">Les différents partenaires de la Journées des proches </w:t>
                            </w:r>
                            <w:proofErr w:type="spellStart"/>
                            <w:r>
                              <w:t>aidant</w:t>
                            </w:r>
                            <w:r w:rsidR="004359D5">
                              <w:t>·e·</w:t>
                            </w:r>
                            <w:r>
                              <w:t>s</w:t>
                            </w:r>
                            <w:proofErr w:type="spellEnd"/>
                            <w:r>
                              <w:t xml:space="preserve"> sont présents dans </w:t>
                            </w:r>
                            <w:r w:rsidR="008D548E">
                              <w:t>les endroits suivants</w:t>
                            </w:r>
                            <w:r>
                              <w:t> :</w:t>
                            </w:r>
                          </w:p>
                          <w:p w14:paraId="1279BAA9" w14:textId="77777777" w:rsidR="009C5DCC" w:rsidRDefault="00C05E27" w:rsidP="008D548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hyperlink w:history="1">
                              <w:r w:rsidR="009C5DCC" w:rsidRPr="004359D5">
                                <w:t xml:space="preserve">Centre Migros à </w:t>
                              </w:r>
                              <w:proofErr w:type="spellStart"/>
                              <w:r w:rsidR="009C5DCC" w:rsidRPr="004359D5">
                                <w:t>Romanel</w:t>
                              </w:r>
                              <w:proofErr w:type="spellEnd"/>
                              <w:r w:rsidR="009C5DCC" w:rsidRPr="004359D5">
                                <w:t>-sur-Lausanne</w:t>
                              </w:r>
                            </w:hyperlink>
                          </w:p>
                          <w:p w14:paraId="62FAB065" w14:textId="10E5F8AC" w:rsidR="009C5DCC" w:rsidRDefault="00C05E27" w:rsidP="008D548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hyperlink w:history="1">
                              <w:r w:rsidR="009C5DCC" w:rsidRPr="004359D5">
                                <w:t>Centre</w:t>
                              </w:r>
                            </w:hyperlink>
                            <w:r w:rsidR="004359D5">
                              <w:t xml:space="preserve"> Coop La Savonnerie</w:t>
                            </w:r>
                            <w:r w:rsidR="00405D38" w:rsidRPr="004359D5">
                              <w:t xml:space="preserve"> à Renens</w:t>
                            </w:r>
                          </w:p>
                          <w:p w14:paraId="464E0C13" w14:textId="09FC270B" w:rsidR="009C5DCC" w:rsidRDefault="00C05E27" w:rsidP="008D548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hyperlink w:history="1">
                              <w:r w:rsidR="00FE764B">
                                <w:t>Centre</w:t>
                              </w:r>
                            </w:hyperlink>
                            <w:r w:rsidR="00FE764B">
                              <w:t xml:space="preserve"> </w:t>
                            </w:r>
                            <w:hyperlink w:history="1">
                              <w:r w:rsidR="004359D5">
                                <w:t>Forum</w:t>
                              </w:r>
                            </w:hyperlink>
                            <w:r w:rsidR="004359D5">
                              <w:t xml:space="preserve"> de Montreux</w:t>
                            </w:r>
                          </w:p>
                          <w:p w14:paraId="3B3218A2" w14:textId="2E445D78" w:rsidR="009C5DCC" w:rsidRDefault="004359D5" w:rsidP="008D548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 xml:space="preserve">Coop </w:t>
                            </w:r>
                            <w:r w:rsidR="00FE764B">
                              <w:t>de</w:t>
                            </w:r>
                            <w:r>
                              <w:t xml:space="preserve"> </w:t>
                            </w:r>
                            <w:r w:rsidRPr="004359D5">
                              <w:t>Château-</w:t>
                            </w:r>
                            <w:proofErr w:type="spellStart"/>
                            <w:r w:rsidRPr="004359D5">
                              <w:t>d'Œx</w:t>
                            </w:r>
                            <w:proofErr w:type="spellEnd"/>
                            <w:r w:rsidRPr="004359D5">
                              <w:t> </w:t>
                            </w:r>
                          </w:p>
                          <w:p w14:paraId="0BE7CFA1" w14:textId="7458CA22" w:rsidR="009C5DCC" w:rsidRDefault="00C05E27" w:rsidP="008D548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hyperlink w:history="1">
                              <w:r w:rsidR="009C5DCC" w:rsidRPr="004359D5">
                                <w:t xml:space="preserve">Centre </w:t>
                              </w:r>
                              <w:r w:rsidR="008D548E">
                                <w:t>c</w:t>
                              </w:r>
                              <w:r w:rsidR="004359D5">
                                <w:t>ommercial</w:t>
                              </w:r>
                            </w:hyperlink>
                            <w:r w:rsidR="004359D5">
                              <w:t xml:space="preserve"> Les Charpentiers à Morges</w:t>
                            </w:r>
                          </w:p>
                          <w:p w14:paraId="5714FF9F" w14:textId="7BBA33AA" w:rsidR="009C5DCC" w:rsidRDefault="00C05E27" w:rsidP="008D548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hyperlink w:history="1">
                              <w:r w:rsidR="008D548E">
                                <w:t>GHOL</w:t>
                              </w:r>
                            </w:hyperlink>
                            <w:r w:rsidR="008D548E">
                              <w:t xml:space="preserve"> – Hôpital de Nyon</w:t>
                            </w:r>
                          </w:p>
                          <w:p w14:paraId="5B9F5013" w14:textId="501A7495" w:rsidR="009C5DCC" w:rsidRPr="004359D5" w:rsidRDefault="009C5DCC" w:rsidP="008D548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>HYPERLINK "https://vaud.migros.ch/fr/centres-commerciaux/yverdon.html"</w:instrText>
                            </w:r>
                            <w:r>
                              <w:fldChar w:fldCharType="separate"/>
                            </w:r>
                            <w:r w:rsidRPr="004359D5">
                              <w:t>Yverdon Métropole</w:t>
                            </w:r>
                            <w:r w:rsidR="00405D38" w:rsidRPr="004359D5">
                              <w:t xml:space="preserve"> </w:t>
                            </w:r>
                            <w:r w:rsidRPr="004359D5">
                              <w:t>à Yverdon-les-Bains</w:t>
                            </w:r>
                          </w:p>
                          <w:p w14:paraId="09CFD687" w14:textId="46F66E3D" w:rsidR="009C5DCC" w:rsidRDefault="009C5DCC" w:rsidP="008D548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fldChar w:fldCharType="end"/>
                            </w:r>
                            <w:hyperlink w:history="1">
                              <w:r w:rsidR="008D548E">
                                <w:t>Centre</w:t>
                              </w:r>
                            </w:hyperlink>
                            <w:r w:rsidR="008D548E">
                              <w:t xml:space="preserve"> Coop de Payerne</w:t>
                            </w:r>
                          </w:p>
                          <w:p w14:paraId="4FCF7F99" w14:textId="6C9ED426" w:rsidR="002841AD" w:rsidRDefault="00284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934326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1pt;margin-top:.05pt;width:391.2pt;height:166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">
                <v:textbox>
                  <w:txbxContent>
                    <w:p w14:paraId="3CF92D25" w14:textId="29C172FA" w:rsidR="009C5DCC" w:rsidRPr="009C5DCC" w:rsidRDefault="009C5DCC" w:rsidP="009C5DC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9C5DCC">
                        <w:rPr>
                          <w:b/>
                          <w:bCs/>
                        </w:rPr>
                        <w:t>Stands d’information</w:t>
                      </w:r>
                      <w:r w:rsidR="004359D5">
                        <w:rPr>
                          <w:b/>
                          <w:bCs/>
                        </w:rPr>
                        <w:t xml:space="preserve"> – Jeudi </w:t>
                      </w:r>
                      <w:r>
                        <w:rPr>
                          <w:b/>
                          <w:bCs/>
                        </w:rPr>
                        <w:t>30 octobre 202</w:t>
                      </w:r>
                      <w:r w:rsidR="004359D5">
                        <w:rPr>
                          <w:b/>
                          <w:bCs/>
                        </w:rPr>
                        <w:t>5</w:t>
                      </w:r>
                      <w:r>
                        <w:rPr>
                          <w:b/>
                          <w:bCs/>
                        </w:rPr>
                        <w:t xml:space="preserve"> toute la journée</w:t>
                      </w:r>
                    </w:p>
                    <w:p w14:paraId="3E45AFE5" w14:textId="2E4FC7AB" w:rsidR="009C5DCC" w:rsidRDefault="009C5DCC" w:rsidP="009C5DCC">
                      <w:pPr>
                        <w:spacing w:after="0" w:line="240" w:lineRule="auto"/>
                      </w:pPr>
                      <w:r>
                        <w:t xml:space="preserve">Les différents partenaires de la Journées des proches </w:t>
                      </w:r>
                      <w:proofErr w:type="spellStart"/>
                      <w:r>
                        <w:t>aidant</w:t>
                      </w:r>
                      <w:r w:rsidR="004359D5">
                        <w:t>·e·</w:t>
                      </w:r>
                      <w:r>
                        <w:t>s</w:t>
                      </w:r>
                      <w:proofErr w:type="spellEnd"/>
                      <w:r>
                        <w:t xml:space="preserve"> sont présents dans </w:t>
                      </w:r>
                      <w:r w:rsidR="008D548E">
                        <w:t>les endroits suivants</w:t>
                      </w:r>
                      <w:r>
                        <w:t> :</w:t>
                      </w:r>
                    </w:p>
                    <w:p w14:paraId="1279BAA9" w14:textId="77777777" w:rsidR="009C5DCC" w:rsidRDefault="009C5DCC" w:rsidP="008D548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hyperlink w:history="1">
                        <w:r w:rsidRPr="004359D5">
                          <w:t xml:space="preserve">Centre Migros à </w:t>
                        </w:r>
                        <w:proofErr w:type="spellStart"/>
                        <w:r w:rsidRPr="004359D5">
                          <w:t>Romanel</w:t>
                        </w:r>
                        <w:proofErr w:type="spellEnd"/>
                        <w:r w:rsidRPr="004359D5">
                          <w:t>-sur-Lausanne</w:t>
                        </w:r>
                      </w:hyperlink>
                    </w:p>
                    <w:p w14:paraId="62FAB065" w14:textId="10E5F8AC" w:rsidR="009C5DCC" w:rsidRDefault="009C5DCC" w:rsidP="008D548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hyperlink w:history="1">
                        <w:r w:rsidRPr="004359D5">
                          <w:t>Centre</w:t>
                        </w:r>
                      </w:hyperlink>
                      <w:r w:rsidR="004359D5">
                        <w:t xml:space="preserve"> Coop La Savonnerie</w:t>
                      </w:r>
                      <w:r w:rsidR="00405D38" w:rsidRPr="004359D5">
                        <w:t xml:space="preserve"> à Renens</w:t>
                      </w:r>
                    </w:p>
                    <w:p w14:paraId="464E0C13" w14:textId="09FC270B" w:rsidR="009C5DCC" w:rsidRDefault="00FE764B" w:rsidP="008D548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hyperlink w:history="1">
                        <w:r>
                          <w:t>Centre</w:t>
                        </w:r>
                      </w:hyperlink>
                      <w:r>
                        <w:t xml:space="preserve"> </w:t>
                      </w:r>
                      <w:hyperlink w:history="1">
                        <w:r w:rsidR="004359D5">
                          <w:t>Forum</w:t>
                        </w:r>
                      </w:hyperlink>
                      <w:r w:rsidR="004359D5">
                        <w:t xml:space="preserve"> de Montreux</w:t>
                      </w:r>
                    </w:p>
                    <w:p w14:paraId="3B3218A2" w14:textId="2E445D78" w:rsidR="009C5DCC" w:rsidRDefault="004359D5" w:rsidP="008D548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>
                        <w:t xml:space="preserve">Coop </w:t>
                      </w:r>
                      <w:r w:rsidR="00FE764B">
                        <w:t>de</w:t>
                      </w:r>
                      <w:r>
                        <w:t xml:space="preserve"> </w:t>
                      </w:r>
                      <w:r w:rsidRPr="004359D5">
                        <w:t>Château-</w:t>
                      </w:r>
                      <w:proofErr w:type="spellStart"/>
                      <w:r w:rsidRPr="004359D5">
                        <w:t>d'Œx</w:t>
                      </w:r>
                      <w:proofErr w:type="spellEnd"/>
                      <w:r w:rsidRPr="004359D5">
                        <w:t> </w:t>
                      </w:r>
                    </w:p>
                    <w:p w14:paraId="0BE7CFA1" w14:textId="7458CA22" w:rsidR="009C5DCC" w:rsidRDefault="009C5DCC" w:rsidP="008D548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hyperlink w:history="1">
                        <w:r w:rsidRPr="004359D5">
                          <w:t xml:space="preserve">Centre </w:t>
                        </w:r>
                        <w:r w:rsidR="008D548E">
                          <w:t>c</w:t>
                        </w:r>
                        <w:r w:rsidR="004359D5">
                          <w:t>ommercial</w:t>
                        </w:r>
                      </w:hyperlink>
                      <w:r w:rsidR="004359D5">
                        <w:t xml:space="preserve"> Les Charpentiers à Morges</w:t>
                      </w:r>
                    </w:p>
                    <w:p w14:paraId="5714FF9F" w14:textId="7BBA33AA" w:rsidR="009C5DCC" w:rsidRDefault="008D548E" w:rsidP="008D548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hyperlink w:history="1">
                        <w:r>
                          <w:t>GHOL</w:t>
                        </w:r>
                      </w:hyperlink>
                      <w:r>
                        <w:t xml:space="preserve"> – Hôpital de Nyon</w:t>
                      </w:r>
                    </w:p>
                    <w:p w14:paraId="5B9F5013" w14:textId="501A7495" w:rsidR="009C5DCC" w:rsidRPr="004359D5" w:rsidRDefault="009C5DCC" w:rsidP="008D548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>
                        <w:fldChar w:fldCharType="begin"/>
                      </w:r>
                      <w:r>
                        <w:instrText>HYPERLINK "https://vaud.migros.ch/fr/centres-commerciaux/yverdon.html"</w:instrText>
                      </w:r>
                      <w:r>
                        <w:fldChar w:fldCharType="separate"/>
                      </w:r>
                      <w:r w:rsidRPr="004359D5">
                        <w:t>Yverdon Métropole</w:t>
                      </w:r>
                      <w:r w:rsidR="00405D38" w:rsidRPr="004359D5">
                        <w:t xml:space="preserve"> </w:t>
                      </w:r>
                      <w:r w:rsidRPr="004359D5">
                        <w:t>à Yverdon-les-Bains</w:t>
                      </w:r>
                    </w:p>
                    <w:p w14:paraId="09CFD687" w14:textId="46F66E3D" w:rsidR="009C5DCC" w:rsidRDefault="009C5DCC" w:rsidP="008D548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fldChar w:fldCharType="end"/>
                      </w:r>
                      <w:hyperlink w:history="1">
                        <w:r w:rsidR="008D548E">
                          <w:t>Centre</w:t>
                        </w:r>
                      </w:hyperlink>
                      <w:r w:rsidR="008D548E">
                        <w:t xml:space="preserve"> Coop de Payerne</w:t>
                      </w:r>
                    </w:p>
                    <w:p w14:paraId="4FCF7F99" w14:textId="6C9ED426" w:rsidR="002841AD" w:rsidRDefault="002841AD"/>
                  </w:txbxContent>
                </v:textbox>
                <w10:wrap type="square"/>
              </v:shape>
            </w:pict>
          </mc:Fallback>
        </mc:AlternateContent>
      </w:r>
    </w:p>
    <w:p w14:paraId="535650ED" w14:textId="71FE9BFD" w:rsidR="002841AD" w:rsidRDefault="002841AD" w:rsidP="00CA0497">
      <w:pPr>
        <w:spacing w:after="0" w:line="240" w:lineRule="auto"/>
      </w:pPr>
    </w:p>
    <w:p w14:paraId="4ACD89BF" w14:textId="401E3876" w:rsidR="007C5911" w:rsidRDefault="007C5911" w:rsidP="00CA0497">
      <w:pPr>
        <w:spacing w:after="0" w:line="240" w:lineRule="auto"/>
      </w:pPr>
      <w:r>
        <w:t xml:space="preserve"> </w:t>
      </w:r>
    </w:p>
    <w:p w14:paraId="737BD2D1" w14:textId="7CF0CED3" w:rsidR="00CA0497" w:rsidRDefault="00CA0497" w:rsidP="00CA0497">
      <w:pPr>
        <w:spacing w:after="0" w:line="240" w:lineRule="auto"/>
      </w:pPr>
    </w:p>
    <w:p w14:paraId="46288374" w14:textId="1CE521CA" w:rsidR="004526A0" w:rsidRDefault="004526A0" w:rsidP="004526A0"/>
    <w:p w14:paraId="6E0A6E2A" w14:textId="2F9609EC" w:rsidR="00177C5C" w:rsidRDefault="00177C5C" w:rsidP="004526A0"/>
    <w:p w14:paraId="5F5EAE45" w14:textId="77777777" w:rsidR="009C5DCC" w:rsidRDefault="009C5DCC" w:rsidP="004526A0"/>
    <w:p w14:paraId="5332E1B9" w14:textId="77777777" w:rsidR="009C5DCC" w:rsidRDefault="009C5DCC" w:rsidP="004526A0"/>
    <w:p w14:paraId="7C2D03F7" w14:textId="2DB1ED5A" w:rsidR="00DD43BF" w:rsidRDefault="00DD43BF" w:rsidP="00DD43BF">
      <w:pPr>
        <w:jc w:val="both"/>
      </w:pPr>
    </w:p>
    <w:p w14:paraId="478FE867" w14:textId="065D1505" w:rsidR="009C5DCC" w:rsidRDefault="00847EF7" w:rsidP="004526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94B0C4" wp14:editId="68887261">
                <wp:simplePos x="0" y="0"/>
                <wp:positionH relativeFrom="column">
                  <wp:posOffset>0</wp:posOffset>
                </wp:positionH>
                <wp:positionV relativeFrom="paragraph">
                  <wp:posOffset>233045</wp:posOffset>
                </wp:positionV>
                <wp:extent cx="5013960" cy="1252220"/>
                <wp:effectExtent l="0" t="0" r="15240" b="24130"/>
                <wp:wrapSquare wrapText="bothSides"/>
                <wp:docPr id="20979004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96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D2101" w14:textId="77777777" w:rsidR="00847EF7" w:rsidRPr="00847EF7" w:rsidRDefault="00DD43BF" w:rsidP="00DD43B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847EF7">
                              <w:rPr>
                                <w:b/>
                                <w:bCs/>
                              </w:rPr>
                              <w:t xml:space="preserve">Vous avez des questions ? </w:t>
                            </w:r>
                            <w:r w:rsidR="00847EF7" w:rsidRPr="00847EF7">
                              <w:rPr>
                                <w:b/>
                                <w:bCs/>
                              </w:rPr>
                              <w:t>Besoin</w:t>
                            </w:r>
                            <w:r w:rsidR="008D548E" w:rsidRPr="00847EF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47EF7" w:rsidRPr="00847EF7">
                              <w:rPr>
                                <w:b/>
                                <w:bCs/>
                              </w:rPr>
                              <w:t>de conseils ?</w:t>
                            </w:r>
                          </w:p>
                          <w:p w14:paraId="067571E7" w14:textId="37767F51" w:rsidR="00DD43BF" w:rsidRDefault="00DD43BF" w:rsidP="00DD43BF">
                            <w:pPr>
                              <w:jc w:val="both"/>
                            </w:pPr>
                            <w:r>
                              <w:t xml:space="preserve">La ligne téléphonique </w:t>
                            </w:r>
                            <w:r w:rsidR="00847EF7">
                              <w:t xml:space="preserve">cantonale </w:t>
                            </w:r>
                            <w:r>
                              <w:t xml:space="preserve">gratuite d’Espace Proches pour les proches </w:t>
                            </w:r>
                            <w:proofErr w:type="spellStart"/>
                            <w:r>
                              <w:t>aidant</w:t>
                            </w:r>
                            <w:r w:rsidR="00847EF7">
                              <w:t>·e·</w:t>
                            </w:r>
                            <w:r>
                              <w:t>s</w:t>
                            </w:r>
                            <w:proofErr w:type="spellEnd"/>
                            <w:r>
                              <w:t xml:space="preserve"> est à votre disposition pour vous écouter, vous informer et vous orienter vers les aides disponibles. </w:t>
                            </w:r>
                          </w:p>
                          <w:p w14:paraId="5F7E1602" w14:textId="27081DA7" w:rsidR="00DD43BF" w:rsidRDefault="00DD43BF" w:rsidP="00DD43B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781FEC">
                              <w:rPr>
                                <w:b/>
                                <w:bCs/>
                              </w:rPr>
                              <w:t>0800 660 660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hyperlink r:id="rId11" w:history="1">
                              <w:r w:rsidR="008200E1" w:rsidRPr="008B51E4">
                                <w:rPr>
                                  <w:rStyle w:val="Lienhypertexte"/>
                                  <w:b/>
                                  <w:bCs/>
                                </w:rPr>
                                <w:t>www.espaceproches.ch</w:t>
                              </w:r>
                            </w:hyperlink>
                          </w:p>
                          <w:p w14:paraId="2D8D4C66" w14:textId="77777777" w:rsidR="00DD43BF" w:rsidRDefault="00DD43BF" w:rsidP="00DD43B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300720AC" w14:textId="77777777" w:rsidR="00DD43BF" w:rsidRDefault="00DD43BF" w:rsidP="00DD43BF">
                            <w:pPr>
                              <w:jc w:val="both"/>
                            </w:pPr>
                          </w:p>
                          <w:p w14:paraId="48D18C52" w14:textId="35765F1C" w:rsidR="00DD43BF" w:rsidRDefault="00DD43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094B0C4" id="_x0000_s1027" type="#_x0000_t202" style="position:absolute;margin-left:0;margin-top:18.35pt;width:394.8pt;height:9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">
                <v:textbox>
                  <w:txbxContent>
                    <w:p w14:paraId="16FD2101" w14:textId="77777777" w:rsidR="00847EF7" w:rsidRPr="00847EF7" w:rsidRDefault="00DD43BF" w:rsidP="00DD43BF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847EF7">
                        <w:rPr>
                          <w:b/>
                          <w:bCs/>
                        </w:rPr>
                        <w:t xml:space="preserve">Vous avez des questions ? </w:t>
                      </w:r>
                      <w:r w:rsidR="00847EF7" w:rsidRPr="00847EF7">
                        <w:rPr>
                          <w:b/>
                          <w:bCs/>
                        </w:rPr>
                        <w:t>Besoin</w:t>
                      </w:r>
                      <w:r w:rsidR="008D548E" w:rsidRPr="00847EF7">
                        <w:rPr>
                          <w:b/>
                          <w:bCs/>
                        </w:rPr>
                        <w:t xml:space="preserve"> </w:t>
                      </w:r>
                      <w:r w:rsidR="00847EF7" w:rsidRPr="00847EF7">
                        <w:rPr>
                          <w:b/>
                          <w:bCs/>
                        </w:rPr>
                        <w:t>de conseils ?</w:t>
                      </w:r>
                    </w:p>
                    <w:p w14:paraId="067571E7" w14:textId="37767F51" w:rsidR="00DD43BF" w:rsidRDefault="00DD43BF" w:rsidP="00DD43BF">
                      <w:pPr>
                        <w:jc w:val="both"/>
                      </w:pPr>
                      <w:r>
                        <w:t xml:space="preserve">La ligne téléphonique </w:t>
                      </w:r>
                      <w:r w:rsidR="00847EF7">
                        <w:t xml:space="preserve">cantonale </w:t>
                      </w:r>
                      <w:r>
                        <w:t xml:space="preserve">gratuite d’Espace Proches pour les proches </w:t>
                      </w:r>
                      <w:proofErr w:type="spellStart"/>
                      <w:r>
                        <w:t>aidant</w:t>
                      </w:r>
                      <w:r w:rsidR="00847EF7">
                        <w:t>·e·</w:t>
                      </w:r>
                      <w:r>
                        <w:t>s</w:t>
                      </w:r>
                      <w:proofErr w:type="spellEnd"/>
                      <w:r>
                        <w:t xml:space="preserve"> est à votre disposition pour vous écouter, vous informer et vous orienter vers les aides disponibles. </w:t>
                      </w:r>
                    </w:p>
                    <w:p w14:paraId="5F7E1602" w14:textId="27081DA7" w:rsidR="00DD43BF" w:rsidRDefault="00DD43BF" w:rsidP="00DD43BF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781FEC">
                        <w:rPr>
                          <w:b/>
                          <w:bCs/>
                        </w:rPr>
                        <w:t>0800 660 660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hyperlink r:id="rId12" w:history="1">
                        <w:r w:rsidR="008200E1" w:rsidRPr="008B51E4">
                          <w:rPr>
                            <w:rStyle w:val="Lienhypertexte"/>
                            <w:b/>
                            <w:bCs/>
                          </w:rPr>
                          <w:t>www.espaceproches.ch</w:t>
                        </w:r>
                      </w:hyperlink>
                    </w:p>
                    <w:p w14:paraId="2D8D4C66" w14:textId="77777777" w:rsidR="00DD43BF" w:rsidRDefault="00DD43BF" w:rsidP="00DD43BF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300720AC" w14:textId="77777777" w:rsidR="00DD43BF" w:rsidRDefault="00DD43BF" w:rsidP="00DD43BF">
                      <w:pPr>
                        <w:jc w:val="both"/>
                      </w:pPr>
                    </w:p>
                    <w:p w14:paraId="48D18C52" w14:textId="35765F1C" w:rsidR="00DD43BF" w:rsidRDefault="00DD43BF"/>
                  </w:txbxContent>
                </v:textbox>
                <w10:wrap type="square"/>
              </v:shape>
            </w:pict>
          </mc:Fallback>
        </mc:AlternateContent>
      </w:r>
    </w:p>
    <w:p w14:paraId="218E1277" w14:textId="42C478DA" w:rsidR="00DD43BF" w:rsidRDefault="00DD43BF" w:rsidP="004526A0"/>
    <w:p w14:paraId="2BBAA816" w14:textId="77777777" w:rsidR="00DD43BF" w:rsidRDefault="00DD43BF" w:rsidP="004526A0"/>
    <w:p w14:paraId="12BA23C6" w14:textId="77777777" w:rsidR="00521353" w:rsidRDefault="00521353" w:rsidP="004526A0"/>
    <w:p w14:paraId="7F4434B6" w14:textId="77777777" w:rsidR="00521353" w:rsidRDefault="00521353" w:rsidP="004526A0"/>
    <w:p w14:paraId="5E14AA79" w14:textId="77777777" w:rsidR="00847EF7" w:rsidRDefault="00847EF7" w:rsidP="004526A0"/>
    <w:p w14:paraId="1B47C32C" w14:textId="7DFB0BEC" w:rsidR="004526A0" w:rsidRPr="0052636D" w:rsidRDefault="004526A0" w:rsidP="004526A0">
      <w:pPr>
        <w:shd w:val="clear" w:color="auto" w:fill="44546A" w:themeFill="text2"/>
        <w:spacing w:after="240"/>
        <w:jc w:val="center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</w:rPr>
        <w:t xml:space="preserve">2. </w:t>
      </w:r>
      <w:r w:rsidRPr="0052636D">
        <w:rPr>
          <w:b/>
          <w:bCs/>
          <w:color w:val="FFFFFF" w:themeColor="background1"/>
          <w:sz w:val="28"/>
          <w:szCs w:val="28"/>
        </w:rPr>
        <w:t xml:space="preserve">Texte </w:t>
      </w:r>
      <w:r>
        <w:rPr>
          <w:b/>
          <w:bCs/>
          <w:color w:val="FFFFFF" w:themeColor="background1"/>
          <w:sz w:val="28"/>
          <w:szCs w:val="28"/>
        </w:rPr>
        <w:t>plus court</w:t>
      </w:r>
    </w:p>
    <w:p w14:paraId="5E34DBB0" w14:textId="2E334F15" w:rsidR="008D2A44" w:rsidRPr="005F10D3" w:rsidRDefault="008D2A44" w:rsidP="008D2A44">
      <w:pPr>
        <w:tabs>
          <w:tab w:val="left" w:pos="3765"/>
        </w:tabs>
        <w:spacing w:after="40" w:line="276" w:lineRule="auto"/>
        <w:rPr>
          <w:b/>
          <w:bCs/>
          <w:color w:val="C00000"/>
          <w:sz w:val="28"/>
          <w:szCs w:val="28"/>
        </w:rPr>
      </w:pPr>
      <w:r w:rsidRPr="005F10D3">
        <w:rPr>
          <w:b/>
          <w:bCs/>
          <w:color w:val="C00000"/>
          <w:sz w:val="28"/>
          <w:szCs w:val="28"/>
        </w:rPr>
        <w:t xml:space="preserve">Journée des proches </w:t>
      </w:r>
      <w:proofErr w:type="spellStart"/>
      <w:r w:rsidRPr="005F10D3">
        <w:rPr>
          <w:b/>
          <w:bCs/>
          <w:color w:val="C00000"/>
          <w:sz w:val="28"/>
          <w:szCs w:val="28"/>
        </w:rPr>
        <w:t>aidant</w:t>
      </w:r>
      <w:r w:rsidR="00847EF7">
        <w:rPr>
          <w:b/>
          <w:bCs/>
          <w:color w:val="C00000"/>
          <w:sz w:val="28"/>
          <w:szCs w:val="28"/>
        </w:rPr>
        <w:t>·e·</w:t>
      </w:r>
      <w:r w:rsidRPr="005F10D3">
        <w:rPr>
          <w:b/>
          <w:bCs/>
          <w:color w:val="C00000"/>
          <w:sz w:val="28"/>
          <w:szCs w:val="28"/>
        </w:rPr>
        <w:t>s</w:t>
      </w:r>
      <w:proofErr w:type="spellEnd"/>
      <w:r w:rsidRPr="005F10D3">
        <w:rPr>
          <w:b/>
          <w:bCs/>
          <w:color w:val="C00000"/>
          <w:sz w:val="28"/>
          <w:szCs w:val="28"/>
        </w:rPr>
        <w:t xml:space="preserve"> : le 30 octobre, c’est leur journée !  </w:t>
      </w:r>
    </w:p>
    <w:p w14:paraId="2D3826CA" w14:textId="77777777" w:rsidR="008D2A44" w:rsidRDefault="008D2A44" w:rsidP="008D2A44">
      <w:pPr>
        <w:spacing w:after="0" w:line="240" w:lineRule="auto"/>
        <w:rPr>
          <w:b/>
          <w:bCs/>
        </w:rPr>
      </w:pPr>
    </w:p>
    <w:p w14:paraId="7BB7DC5B" w14:textId="052CAC7A" w:rsidR="008D2A44" w:rsidRPr="009C5DCC" w:rsidRDefault="008D2A44" w:rsidP="008D2A4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« Tous ensemble, tous </w:t>
      </w:r>
      <w:proofErr w:type="spellStart"/>
      <w:r>
        <w:rPr>
          <w:b/>
          <w:bCs/>
        </w:rPr>
        <w:t>concerné</w:t>
      </w:r>
      <w:r w:rsidR="00847EF7">
        <w:rPr>
          <w:b/>
          <w:bCs/>
        </w:rPr>
        <w:t>·e·</w:t>
      </w:r>
      <w:r>
        <w:rPr>
          <w:b/>
          <w:bCs/>
        </w:rPr>
        <w:t>s</w:t>
      </w:r>
      <w:proofErr w:type="spellEnd"/>
      <w:r>
        <w:rPr>
          <w:b/>
          <w:bCs/>
        </w:rPr>
        <w:t xml:space="preserve"> » : </w:t>
      </w:r>
      <w:r w:rsidRPr="009C5DCC">
        <w:rPr>
          <w:b/>
          <w:bCs/>
        </w:rPr>
        <w:t xml:space="preserve">Une </w:t>
      </w:r>
      <w:r>
        <w:rPr>
          <w:b/>
          <w:bCs/>
        </w:rPr>
        <w:t xml:space="preserve">mobilisation citoyenne en faveur des proches </w:t>
      </w:r>
      <w:proofErr w:type="spellStart"/>
      <w:r>
        <w:rPr>
          <w:b/>
          <w:bCs/>
        </w:rPr>
        <w:t>aidant</w:t>
      </w:r>
      <w:r w:rsidR="00847EF7">
        <w:rPr>
          <w:b/>
          <w:bCs/>
        </w:rPr>
        <w:t>·e·</w:t>
      </w:r>
      <w:r>
        <w:rPr>
          <w:b/>
          <w:bCs/>
        </w:rPr>
        <w:t>s</w:t>
      </w:r>
      <w:proofErr w:type="spellEnd"/>
    </w:p>
    <w:p w14:paraId="7CEB5929" w14:textId="6B4A8578" w:rsidR="00F51BD9" w:rsidRDefault="008D2A44" w:rsidP="00F51BD9">
      <w:pPr>
        <w:spacing w:after="0"/>
      </w:pPr>
      <w:r>
        <w:t xml:space="preserve">Organisée chaque année le 30 octobre, la Journée </w:t>
      </w:r>
      <w:r w:rsidR="00F51BD9">
        <w:t xml:space="preserve">des proches </w:t>
      </w:r>
      <w:proofErr w:type="spellStart"/>
      <w:r w:rsidR="00F51BD9">
        <w:t>aidant</w:t>
      </w:r>
      <w:r w:rsidR="00847EF7">
        <w:t>·e·</w:t>
      </w:r>
      <w:r w:rsidR="00F51BD9">
        <w:t>s</w:t>
      </w:r>
      <w:proofErr w:type="spellEnd"/>
      <w:r w:rsidR="00220F83">
        <w:t xml:space="preserve"> </w:t>
      </w:r>
      <w:r w:rsidR="00F51BD9">
        <w:t xml:space="preserve">a pour objectif de </w:t>
      </w:r>
      <w:r>
        <w:t>r</w:t>
      </w:r>
      <w:r w:rsidRPr="00341434">
        <w:t xml:space="preserve">endre visible la contribution </w:t>
      </w:r>
      <w:r w:rsidR="001F70D4">
        <w:t xml:space="preserve">essentielle </w:t>
      </w:r>
      <w:r>
        <w:t>des proches</w:t>
      </w:r>
      <w:r w:rsidRPr="00341434">
        <w:t xml:space="preserve"> </w:t>
      </w:r>
      <w:proofErr w:type="spellStart"/>
      <w:r w:rsidRPr="00341434">
        <w:t>aidant</w:t>
      </w:r>
      <w:r w:rsidR="008A16AE">
        <w:t>·e·</w:t>
      </w:r>
      <w:r w:rsidRPr="00341434">
        <w:t>s</w:t>
      </w:r>
      <w:proofErr w:type="spellEnd"/>
      <w:r w:rsidRPr="00341434">
        <w:t xml:space="preserve"> </w:t>
      </w:r>
      <w:r>
        <w:t>à notre société</w:t>
      </w:r>
      <w:r w:rsidR="00220F83">
        <w:t>. Ce</w:t>
      </w:r>
      <w:r w:rsidR="004D0790">
        <w:t xml:space="preserve">s personnes </w:t>
      </w:r>
      <w:r w:rsidR="00220F83">
        <w:t xml:space="preserve">consacrent du temps à aider </w:t>
      </w:r>
      <w:proofErr w:type="spellStart"/>
      <w:r w:rsidR="00220F83">
        <w:t>un</w:t>
      </w:r>
      <w:r w:rsidR="008A16AE">
        <w:t>·e</w:t>
      </w:r>
      <w:proofErr w:type="spellEnd"/>
      <w:r w:rsidR="00220F83">
        <w:t xml:space="preserve"> proche </w:t>
      </w:r>
      <w:proofErr w:type="spellStart"/>
      <w:r w:rsidR="00220F83">
        <w:t>atteint</w:t>
      </w:r>
      <w:r w:rsidR="008A16AE">
        <w:t>·e</w:t>
      </w:r>
      <w:proofErr w:type="spellEnd"/>
      <w:r w:rsidR="00220F83">
        <w:t xml:space="preserve"> dans sa santé</w:t>
      </w:r>
      <w:r w:rsidR="008A16AE">
        <w:t xml:space="preserve"> et/ou</w:t>
      </w:r>
      <w:r w:rsidR="004D0790">
        <w:t xml:space="preserve"> </w:t>
      </w:r>
      <w:r w:rsidR="00220F83">
        <w:t xml:space="preserve">son autonomie. Cette journée est </w:t>
      </w:r>
      <w:r w:rsidR="004D0790">
        <w:t>l’occasion</w:t>
      </w:r>
      <w:r>
        <w:t xml:space="preserve"> </w:t>
      </w:r>
      <w:r w:rsidR="00F51BD9">
        <w:t>de leur dire « </w:t>
      </w:r>
      <w:r w:rsidR="00F51BD9" w:rsidRPr="00177C5C">
        <w:rPr>
          <w:b/>
          <w:bCs/>
        </w:rPr>
        <w:t>« </w:t>
      </w:r>
      <w:r w:rsidR="00F51BD9" w:rsidRPr="008A16AE">
        <w:rPr>
          <w:b/>
          <w:bCs/>
          <w:i/>
          <w:iCs/>
        </w:rPr>
        <w:t>Merci !</w:t>
      </w:r>
      <w:r w:rsidR="00F51BD9" w:rsidRPr="00177C5C">
        <w:rPr>
          <w:b/>
          <w:bCs/>
        </w:rPr>
        <w:t> »</w:t>
      </w:r>
      <w:r w:rsidR="00F51BD9">
        <w:t xml:space="preserve">. </w:t>
      </w:r>
      <w:proofErr w:type="spellStart"/>
      <w:r w:rsidR="00F51BD9">
        <w:t>Chacun</w:t>
      </w:r>
      <w:r w:rsidR="008A16AE">
        <w:t>·e</w:t>
      </w:r>
      <w:proofErr w:type="spellEnd"/>
      <w:r w:rsidR="00F51BD9">
        <w:t xml:space="preserve"> est </w:t>
      </w:r>
      <w:proofErr w:type="spellStart"/>
      <w:r w:rsidR="00F51BD9">
        <w:t>invité</w:t>
      </w:r>
      <w:r w:rsidR="008A16AE">
        <w:t>·e</w:t>
      </w:r>
      <w:proofErr w:type="spellEnd"/>
      <w:r w:rsidR="00F51BD9">
        <w:t xml:space="preserve"> à faire un geste </w:t>
      </w:r>
      <w:r w:rsidR="00F51BD9" w:rsidRPr="00177C5C">
        <w:t>aux personnes proches aidantes</w:t>
      </w:r>
      <w:r w:rsidR="00F51BD9">
        <w:t xml:space="preserve"> de son entourage : </w:t>
      </w:r>
      <w:hyperlink r:id="rId13" w:history="1">
        <w:r w:rsidR="008A16AE" w:rsidRPr="00406BE3">
          <w:rPr>
            <w:rStyle w:val="Lienhypertexte"/>
          </w:rPr>
          <w:t>www.journee-proches-aidants.ch/soutenir-un-proche-aidant</w:t>
        </w:r>
      </w:hyperlink>
    </w:p>
    <w:p w14:paraId="0B0EAF1A" w14:textId="3108C11C" w:rsidR="00DD43BF" w:rsidRDefault="00F51BD9" w:rsidP="00DD43BF">
      <w:pPr>
        <w:spacing w:after="0"/>
      </w:pPr>
      <w:r>
        <w:t xml:space="preserve">Cette journée est aussi l’occasion de sensibiliser les proches </w:t>
      </w:r>
      <w:proofErr w:type="spellStart"/>
      <w:r>
        <w:t>aidant</w:t>
      </w:r>
      <w:r w:rsidR="008A16AE">
        <w:t>·e·s</w:t>
      </w:r>
      <w:proofErr w:type="spellEnd"/>
      <w:r>
        <w:t xml:space="preserve"> et de les i</w:t>
      </w:r>
      <w:r w:rsidR="008D2A44">
        <w:t xml:space="preserve">nformer </w:t>
      </w:r>
      <w:r w:rsidR="00781FEC">
        <w:t xml:space="preserve">sur </w:t>
      </w:r>
      <w:r w:rsidR="008D2A44">
        <w:t>les soutiens à leur disposition</w:t>
      </w:r>
      <w:r>
        <w:t xml:space="preserve"> pour éviter qu’</w:t>
      </w:r>
      <w:proofErr w:type="spellStart"/>
      <w:r w:rsidR="00405D38">
        <w:t>ils</w:t>
      </w:r>
      <w:r w:rsidR="00FE764B">
        <w:t>·elles</w:t>
      </w:r>
      <w:proofErr w:type="spellEnd"/>
      <w:r>
        <w:t xml:space="preserve"> s’épuisent</w:t>
      </w:r>
      <w:r w:rsidR="001F70D4">
        <w:t xml:space="preserve"> ou s’isolent</w:t>
      </w:r>
      <w:r>
        <w:t>.</w:t>
      </w:r>
      <w:r w:rsidR="008A16AE">
        <w:t xml:space="preserve"> </w:t>
      </w:r>
      <w:r w:rsidR="008D2A44">
        <w:t xml:space="preserve">Les différents </w:t>
      </w:r>
      <w:r w:rsidR="008A16AE">
        <w:t>partenaires</w:t>
      </w:r>
      <w:r w:rsidR="001F70D4">
        <w:t xml:space="preserve"> </w:t>
      </w:r>
      <w:r w:rsidR="008D2A44">
        <w:t>qui s’engagent aux côtés de</w:t>
      </w:r>
      <w:r w:rsidR="00405D38">
        <w:t>s</w:t>
      </w:r>
      <w:r w:rsidR="008D2A44">
        <w:t xml:space="preserve"> proches </w:t>
      </w:r>
      <w:proofErr w:type="spellStart"/>
      <w:r w:rsidR="008D2A44">
        <w:t>aidant</w:t>
      </w:r>
      <w:r w:rsidR="008A16AE">
        <w:t>·e·</w:t>
      </w:r>
      <w:r w:rsidR="008D2A44">
        <w:t>s</w:t>
      </w:r>
      <w:proofErr w:type="spellEnd"/>
      <w:r w:rsidR="008D2A44">
        <w:t xml:space="preserve"> se mobilisent </w:t>
      </w:r>
      <w:r w:rsidR="001F70D4">
        <w:t>« </w:t>
      </w:r>
      <w:r w:rsidR="008D2A44">
        <w:t>tous ensemble</w:t>
      </w:r>
      <w:r w:rsidR="001F70D4">
        <w:t> »</w:t>
      </w:r>
      <w:r w:rsidR="008D2A44">
        <w:t xml:space="preserve"> </w:t>
      </w:r>
      <w:r>
        <w:t>le 30</w:t>
      </w:r>
      <w:r w:rsidR="008A16AE">
        <w:t xml:space="preserve"> octobre à travers</w:t>
      </w:r>
      <w:r w:rsidR="00405D38">
        <w:t xml:space="preserve"> d</w:t>
      </w:r>
      <w:r w:rsidR="008D2A44">
        <w:t>es stands d’information organisés dans l’ensemble du Canton de Vaud</w:t>
      </w:r>
      <w:r w:rsidR="00781FEC">
        <w:t> :</w:t>
      </w:r>
      <w:r w:rsidR="008A16AE">
        <w:t xml:space="preserve"> </w:t>
      </w:r>
      <w:hyperlink r:id="rId14" w:history="1">
        <w:r w:rsidR="000970CE" w:rsidRPr="008B51E4">
          <w:rPr>
            <w:rStyle w:val="Lienhypertexte"/>
          </w:rPr>
          <w:t>www.espaceproches.ch/ journee-des-proches-aidants-2025</w:t>
        </w:r>
      </w:hyperlink>
    </w:p>
    <w:p w14:paraId="6D9406A0" w14:textId="77777777" w:rsidR="008A16AE" w:rsidRDefault="008A16AE" w:rsidP="00DD43BF">
      <w:pPr>
        <w:spacing w:after="0"/>
      </w:pPr>
    </w:p>
    <w:p w14:paraId="404A7247" w14:textId="7434F9A4" w:rsidR="008A16AE" w:rsidRDefault="008A16AE" w:rsidP="008A16AE">
      <w:pPr>
        <w:jc w:val="both"/>
        <w:rPr>
          <w:b/>
          <w:bCs/>
        </w:rPr>
      </w:pPr>
      <w:r>
        <w:t xml:space="preserve">La ligne téléphonique cantonale gratuite d’Espace Proches est à votre disposition pour vous écouter, vous informer et vous orienter vers les aides disponibles. </w:t>
      </w:r>
      <w:r w:rsidRPr="00781FEC">
        <w:rPr>
          <w:b/>
          <w:bCs/>
        </w:rPr>
        <w:t>0800 660 660</w:t>
      </w:r>
      <w:r>
        <w:rPr>
          <w:b/>
          <w:bCs/>
        </w:rPr>
        <w:t xml:space="preserve"> - </w:t>
      </w:r>
      <w:hyperlink r:id="rId15" w:history="1">
        <w:r w:rsidR="00FE6842" w:rsidRPr="00FE6842">
          <w:rPr>
            <w:rStyle w:val="Lienhypertexte"/>
            <w:b/>
            <w:bCs/>
          </w:rPr>
          <w:t>www.espaceproches.ch</w:t>
        </w:r>
      </w:hyperlink>
    </w:p>
    <w:p w14:paraId="599BC52F" w14:textId="77777777" w:rsidR="008A16AE" w:rsidRPr="008A16AE" w:rsidRDefault="008A16AE" w:rsidP="00DD43BF">
      <w:pPr>
        <w:spacing w:after="0"/>
      </w:pPr>
    </w:p>
    <w:p w14:paraId="52BB40B4" w14:textId="77777777" w:rsidR="004D0790" w:rsidRPr="00DD43BF" w:rsidRDefault="004D0790" w:rsidP="00DD43BF">
      <w:pPr>
        <w:spacing w:after="0"/>
        <w:rPr>
          <w:color w:val="0563C1" w:themeColor="hyperlink"/>
          <w:u w:val="single"/>
        </w:rPr>
      </w:pPr>
    </w:p>
    <w:p w14:paraId="6612404A" w14:textId="77777777" w:rsidR="00DD43BF" w:rsidRDefault="00DD43BF" w:rsidP="004526A0">
      <w:pPr>
        <w:jc w:val="both"/>
      </w:pPr>
    </w:p>
    <w:p w14:paraId="3A2907C2" w14:textId="76D38531" w:rsidR="004526A0" w:rsidRPr="0052636D" w:rsidRDefault="004526A0" w:rsidP="004526A0">
      <w:pPr>
        <w:shd w:val="clear" w:color="auto" w:fill="44546A" w:themeFill="text2"/>
        <w:spacing w:after="240"/>
        <w:jc w:val="center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</w:rPr>
        <w:lastRenderedPageBreak/>
        <w:t xml:space="preserve">3. </w:t>
      </w:r>
      <w:r w:rsidRPr="0052636D">
        <w:rPr>
          <w:b/>
          <w:bCs/>
          <w:color w:val="FFFFFF" w:themeColor="background1"/>
          <w:sz w:val="28"/>
          <w:szCs w:val="28"/>
        </w:rPr>
        <w:t>Texte</w:t>
      </w:r>
      <w:r w:rsidR="009C5DCC">
        <w:rPr>
          <w:b/>
          <w:bCs/>
          <w:color w:val="FFFFFF" w:themeColor="background1"/>
          <w:sz w:val="28"/>
          <w:szCs w:val="28"/>
        </w:rPr>
        <w:t>s</w:t>
      </w:r>
      <w:r w:rsidRPr="0052636D">
        <w:rPr>
          <w:b/>
          <w:bCs/>
          <w:color w:val="FFFFFF" w:themeColor="background1"/>
          <w:sz w:val="28"/>
          <w:szCs w:val="28"/>
        </w:rPr>
        <w:t xml:space="preserve"> </w:t>
      </w:r>
      <w:r>
        <w:rPr>
          <w:b/>
          <w:bCs/>
          <w:color w:val="FFFFFF" w:themeColor="background1"/>
          <w:sz w:val="28"/>
          <w:szCs w:val="28"/>
        </w:rPr>
        <w:t>pour les réseaux sociaux</w:t>
      </w:r>
    </w:p>
    <w:p w14:paraId="531B761E" w14:textId="10A272A6" w:rsidR="004526A0" w:rsidRPr="003A7CD2" w:rsidRDefault="004526A0" w:rsidP="00B120AE">
      <w:pPr>
        <w:pStyle w:val="Paragraphedeliste"/>
        <w:numPr>
          <w:ilvl w:val="0"/>
          <w:numId w:val="7"/>
        </w:numPr>
        <w:jc w:val="both"/>
        <w:rPr>
          <w:b/>
          <w:bCs/>
          <w:color w:val="44546A" w:themeColor="text2"/>
        </w:rPr>
      </w:pPr>
      <w:r w:rsidRPr="003A7CD2">
        <w:rPr>
          <w:b/>
          <w:bCs/>
          <w:color w:val="44546A" w:themeColor="text2"/>
        </w:rPr>
        <w:t xml:space="preserve">Texte </w:t>
      </w:r>
      <w:r w:rsidR="007A01C3">
        <w:rPr>
          <w:b/>
          <w:bCs/>
          <w:color w:val="44546A" w:themeColor="text2"/>
        </w:rPr>
        <w:t xml:space="preserve">général sur la Journée des proches </w:t>
      </w:r>
      <w:proofErr w:type="spellStart"/>
      <w:r w:rsidR="007A01C3">
        <w:rPr>
          <w:b/>
          <w:bCs/>
          <w:color w:val="44546A" w:themeColor="text2"/>
        </w:rPr>
        <w:t>aidant</w:t>
      </w:r>
      <w:r w:rsidR="008A16AE">
        <w:rPr>
          <w:b/>
          <w:bCs/>
          <w:color w:val="44546A" w:themeColor="text2"/>
        </w:rPr>
        <w:t>·e·</w:t>
      </w:r>
      <w:r w:rsidR="007A01C3">
        <w:rPr>
          <w:b/>
          <w:bCs/>
          <w:color w:val="44546A" w:themeColor="text2"/>
        </w:rPr>
        <w:t>s</w:t>
      </w:r>
      <w:proofErr w:type="spellEnd"/>
      <w:r w:rsidRPr="003A7CD2">
        <w:rPr>
          <w:b/>
          <w:bCs/>
          <w:color w:val="44546A" w:themeColor="text2"/>
        </w:rPr>
        <w:t> :</w:t>
      </w:r>
    </w:p>
    <w:p w14:paraId="5211CC74" w14:textId="5E85F7A1" w:rsidR="00781FEC" w:rsidRDefault="00781FEC" w:rsidP="00781FEC">
      <w:pPr>
        <w:spacing w:after="0"/>
      </w:pPr>
      <w:r>
        <w:t>JOURNÉE DES PROCHES AIDANT</w:t>
      </w:r>
      <w:r w:rsidR="008A16AE">
        <w:t>·E·</w:t>
      </w:r>
      <w:r>
        <w:t xml:space="preserve">S - </w:t>
      </w:r>
      <w:r w:rsidRPr="001A5EE2">
        <w:t xml:space="preserve">En Suisse, 1 personne sur 4 est proche aidante. </w:t>
      </w:r>
      <w:r>
        <w:t xml:space="preserve">Dans le Canton de Vaud, plus de </w:t>
      </w:r>
      <w:r w:rsidR="008A16AE">
        <w:t>117</w:t>
      </w:r>
      <w:r>
        <w:t xml:space="preserve">'000 personnes </w:t>
      </w:r>
      <w:r w:rsidRPr="001A5EE2">
        <w:t>consacre</w:t>
      </w:r>
      <w:r>
        <w:t>nt</w:t>
      </w:r>
      <w:r w:rsidRPr="001A5EE2">
        <w:t xml:space="preserve"> de </w:t>
      </w:r>
      <w:r>
        <w:t>leur</w:t>
      </w:r>
      <w:r w:rsidRPr="001A5EE2">
        <w:t xml:space="preserve"> temps</w:t>
      </w:r>
      <w:r w:rsidR="008A16AE">
        <w:t>,</w:t>
      </w:r>
      <w:r w:rsidRPr="001A5EE2">
        <w:t xml:space="preserve"> une fois par semaine ou plus</w:t>
      </w:r>
      <w:r w:rsidR="008A16AE">
        <w:t>,</w:t>
      </w:r>
      <w:r w:rsidRPr="001A5EE2">
        <w:t xml:space="preserve"> à </w:t>
      </w:r>
      <w:proofErr w:type="spellStart"/>
      <w:r>
        <w:t>un</w:t>
      </w:r>
      <w:r w:rsidR="008A16AE">
        <w:t>·e</w:t>
      </w:r>
      <w:proofErr w:type="spellEnd"/>
      <w:r>
        <w:t xml:space="preserve"> proche</w:t>
      </w:r>
      <w:r w:rsidR="0059475F">
        <w:t xml:space="preserve"> </w:t>
      </w:r>
      <w:proofErr w:type="spellStart"/>
      <w:r w:rsidR="0059475F">
        <w:t>atteint</w:t>
      </w:r>
      <w:r w:rsidR="008A16AE">
        <w:t>·e</w:t>
      </w:r>
      <w:proofErr w:type="spellEnd"/>
      <w:r w:rsidR="0059475F">
        <w:t xml:space="preserve"> dans sa santé</w:t>
      </w:r>
      <w:r w:rsidR="008A16AE">
        <w:t xml:space="preserve"> et/ou </w:t>
      </w:r>
      <w:r w:rsidR="0059475F">
        <w:t>son autonomie</w:t>
      </w:r>
      <w:r>
        <w:t xml:space="preserve">. Le 30 octobre, </w:t>
      </w:r>
      <w:r w:rsidR="00DD43BF">
        <w:t>c’</w:t>
      </w:r>
      <w:r>
        <w:t xml:space="preserve">est la Journée des proches </w:t>
      </w:r>
      <w:proofErr w:type="spellStart"/>
      <w:r>
        <w:t>aidant</w:t>
      </w:r>
      <w:r w:rsidR="008A16AE">
        <w:t>·e·</w:t>
      </w:r>
      <w:r>
        <w:t>s</w:t>
      </w:r>
      <w:proofErr w:type="spellEnd"/>
      <w:r w:rsidR="008A16AE">
        <w:t>, l'</w:t>
      </w:r>
      <w:r>
        <w:t xml:space="preserve">occasion de leur </w:t>
      </w:r>
      <w:r w:rsidRPr="008A16AE">
        <w:t>« Merci »</w:t>
      </w:r>
      <w:r>
        <w:t xml:space="preserve"> et d</w:t>
      </w:r>
      <w:r w:rsidR="008A16AE">
        <w:t>e s</w:t>
      </w:r>
      <w:r>
        <w:t>’informer sur les soutiens à disposition</w:t>
      </w:r>
      <w:r w:rsidR="00B120AE">
        <w:t xml:space="preserve"> : </w:t>
      </w:r>
      <w:hyperlink r:id="rId16" w:history="1">
        <w:r w:rsidR="004D0790" w:rsidRPr="00361426">
          <w:rPr>
            <w:rStyle w:val="Lienhypertexte"/>
          </w:rPr>
          <w:t>www.vd.ch/proches-aidants</w:t>
        </w:r>
      </w:hyperlink>
      <w:r w:rsidR="0059475F">
        <w:t xml:space="preserve"> </w:t>
      </w:r>
    </w:p>
    <w:p w14:paraId="354B54AE" w14:textId="77777777" w:rsidR="00FE6842" w:rsidRDefault="00781FEC" w:rsidP="00FE6842">
      <w:pPr>
        <w:spacing w:after="0"/>
      </w:pPr>
      <w:r>
        <w:t xml:space="preserve">« Tous ensemble, tous </w:t>
      </w:r>
      <w:proofErr w:type="spellStart"/>
      <w:r>
        <w:t>concerné</w:t>
      </w:r>
      <w:r w:rsidR="00B120AE">
        <w:t>·e·s</w:t>
      </w:r>
      <w:proofErr w:type="spellEnd"/>
      <w:r>
        <w:t> » : vous aussi, faites un geste !</w:t>
      </w:r>
      <w:r w:rsidR="00DD43BF">
        <w:t xml:space="preserve"> Montre</w:t>
      </w:r>
      <w:r w:rsidR="00405D38">
        <w:t>z</w:t>
      </w:r>
      <w:r w:rsidR="00B120AE">
        <w:t xml:space="preserve"> </w:t>
      </w:r>
      <w:r w:rsidR="00DD43BF">
        <w:t xml:space="preserve">votre soutien </w:t>
      </w:r>
      <w:r w:rsidRPr="00177C5C">
        <w:t>aux personnes proches aidantes</w:t>
      </w:r>
      <w:r>
        <w:t xml:space="preserve"> de votre entourage</w:t>
      </w:r>
      <w:r w:rsidR="00B120AE">
        <w:t> !</w:t>
      </w:r>
    </w:p>
    <w:p w14:paraId="5E9A2818" w14:textId="5E760951" w:rsidR="00DD43BF" w:rsidRPr="00DD43BF" w:rsidRDefault="00C05E27" w:rsidP="00FE6842">
      <w:pPr>
        <w:spacing w:after="0"/>
      </w:pPr>
      <w:hyperlink r:id="rId17" w:history="1">
        <w:r w:rsidR="00FE6842" w:rsidRPr="00B47BD3">
          <w:rPr>
            <w:rStyle w:val="Lienhypertexte"/>
          </w:rPr>
          <w:t>www.journee-proches-aidants.ch</w:t>
        </w:r>
      </w:hyperlink>
    </w:p>
    <w:p w14:paraId="655DA532" w14:textId="6D4E3A77" w:rsidR="00DD43BF" w:rsidRPr="00E24203" w:rsidRDefault="00DD43BF" w:rsidP="004526A0">
      <w:pPr>
        <w:jc w:val="both"/>
        <w:rPr>
          <w:b/>
          <w:bCs/>
          <w:color w:val="4472C4" w:themeColor="accent1"/>
        </w:rPr>
      </w:pPr>
      <w:r w:rsidRPr="00E24203">
        <w:rPr>
          <w:b/>
          <w:bCs/>
          <w:color w:val="4472C4" w:themeColor="accent1"/>
        </w:rPr>
        <w:t>#merciprochaidant #tousensemble #tousconcernés</w:t>
      </w:r>
    </w:p>
    <w:p w14:paraId="183F15D0" w14:textId="77777777" w:rsidR="00E24203" w:rsidRDefault="00E24203" w:rsidP="004526A0">
      <w:pPr>
        <w:jc w:val="both"/>
        <w:rPr>
          <w:b/>
          <w:bCs/>
          <w:color w:val="44546A" w:themeColor="text2"/>
        </w:rPr>
      </w:pPr>
    </w:p>
    <w:p w14:paraId="59EBD4F0" w14:textId="0AE3CF21" w:rsidR="004526A0" w:rsidRPr="00B120AE" w:rsidRDefault="004526A0" w:rsidP="00B120AE">
      <w:pPr>
        <w:pStyle w:val="Paragraphedeliste"/>
        <w:numPr>
          <w:ilvl w:val="0"/>
          <w:numId w:val="7"/>
        </w:numPr>
        <w:jc w:val="both"/>
        <w:rPr>
          <w:b/>
          <w:bCs/>
          <w:color w:val="44546A" w:themeColor="text2"/>
        </w:rPr>
      </w:pPr>
      <w:r w:rsidRPr="00B120AE">
        <w:rPr>
          <w:b/>
          <w:bCs/>
          <w:color w:val="44546A" w:themeColor="text2"/>
        </w:rPr>
        <w:t xml:space="preserve">Texte </w:t>
      </w:r>
      <w:r w:rsidR="007A01C3" w:rsidRPr="00B120AE">
        <w:rPr>
          <w:b/>
          <w:bCs/>
          <w:color w:val="44546A" w:themeColor="text2"/>
        </w:rPr>
        <w:t xml:space="preserve">sur </w:t>
      </w:r>
      <w:r w:rsidR="00DD43BF" w:rsidRPr="00B120AE">
        <w:rPr>
          <w:b/>
          <w:bCs/>
          <w:color w:val="44546A" w:themeColor="text2"/>
        </w:rPr>
        <w:t xml:space="preserve">les </w:t>
      </w:r>
      <w:r w:rsidR="007A01C3" w:rsidRPr="00B120AE">
        <w:rPr>
          <w:b/>
          <w:bCs/>
          <w:color w:val="44546A" w:themeColor="text2"/>
        </w:rPr>
        <w:t>stands d’information organisés le 30 octobre</w:t>
      </w:r>
      <w:r w:rsidRPr="00B120AE">
        <w:rPr>
          <w:b/>
          <w:bCs/>
          <w:color w:val="44546A" w:themeColor="text2"/>
        </w:rPr>
        <w:t> :</w:t>
      </w:r>
    </w:p>
    <w:p w14:paraId="35E9DC4F" w14:textId="24EF4FA5" w:rsidR="00DD43BF" w:rsidRDefault="00DD43BF" w:rsidP="00DD43BF">
      <w:pPr>
        <w:spacing w:after="0"/>
      </w:pPr>
      <w:r>
        <w:t>JOURNÉE DES PROCHES AIDANT</w:t>
      </w:r>
      <w:r w:rsidR="00B120AE">
        <w:t>·E·</w:t>
      </w:r>
      <w:r>
        <w:t xml:space="preserve">S - Le 30 octobre, </w:t>
      </w:r>
      <w:r w:rsidR="00405D38">
        <w:t>c</w:t>
      </w:r>
      <w:r>
        <w:t xml:space="preserve">’est la Journée des proches </w:t>
      </w:r>
      <w:proofErr w:type="spellStart"/>
      <w:r>
        <w:t>aidant</w:t>
      </w:r>
      <w:r w:rsidR="00B120AE">
        <w:t>·e·</w:t>
      </w:r>
      <w:r>
        <w:t>s</w:t>
      </w:r>
      <w:proofErr w:type="spellEnd"/>
      <w:r>
        <w:t>. Une journée pour dire</w:t>
      </w:r>
      <w:r w:rsidRPr="00B120AE">
        <w:t xml:space="preserve"> « Merci » </w:t>
      </w:r>
      <w:r>
        <w:t>aux personnes qui s’occupent d’</w:t>
      </w:r>
      <w:proofErr w:type="spellStart"/>
      <w:r>
        <w:t>un</w:t>
      </w:r>
      <w:r w:rsidR="00B120AE">
        <w:t>·e</w:t>
      </w:r>
      <w:proofErr w:type="spellEnd"/>
      <w:r>
        <w:t xml:space="preserve"> proche</w:t>
      </w:r>
      <w:r w:rsidR="0059475F">
        <w:t xml:space="preserve"> </w:t>
      </w:r>
      <w:proofErr w:type="spellStart"/>
      <w:r w:rsidR="0059475F">
        <w:t>atteint</w:t>
      </w:r>
      <w:r w:rsidR="00B120AE">
        <w:t>·e</w:t>
      </w:r>
      <w:proofErr w:type="spellEnd"/>
      <w:r w:rsidR="0059475F">
        <w:t xml:space="preserve"> dans sa santé</w:t>
      </w:r>
      <w:r w:rsidR="00B120AE">
        <w:t xml:space="preserve"> et/ou </w:t>
      </w:r>
      <w:r w:rsidR="0059475F">
        <w:t>son autonomie</w:t>
      </w:r>
      <w:r>
        <w:t>, et pour</w:t>
      </w:r>
      <w:r w:rsidR="00405D38">
        <w:t xml:space="preserve"> les</w:t>
      </w:r>
      <w:r>
        <w:t xml:space="preserve"> informer sur les soutiens à leur disposition </w:t>
      </w:r>
      <w:r w:rsidR="00B120AE">
        <w:t xml:space="preserve">pour </w:t>
      </w:r>
      <w:r w:rsidR="00C67957">
        <w:t xml:space="preserve">éviter </w:t>
      </w:r>
      <w:r>
        <w:t>qu’elles s’épuisent.</w:t>
      </w:r>
    </w:p>
    <w:p w14:paraId="1490963F" w14:textId="4C1B7931" w:rsidR="00DD43BF" w:rsidRPr="00DD43BF" w:rsidRDefault="00DD43BF" w:rsidP="00DD43BF">
      <w:pPr>
        <w:spacing w:after="0"/>
        <w:rPr>
          <w:color w:val="0563C1" w:themeColor="hyperlink"/>
          <w:u w:val="single"/>
        </w:rPr>
      </w:pPr>
      <w:r>
        <w:t>Les différents partenaires qui s’engagent aux côtés de</w:t>
      </w:r>
      <w:r w:rsidR="00B120AE">
        <w:t>s</w:t>
      </w:r>
      <w:r>
        <w:t xml:space="preserve"> proches </w:t>
      </w:r>
      <w:proofErr w:type="spellStart"/>
      <w:r>
        <w:t>aidant</w:t>
      </w:r>
      <w:r w:rsidR="00B120AE">
        <w:t>·e·</w:t>
      </w:r>
      <w:r>
        <w:t>s</w:t>
      </w:r>
      <w:proofErr w:type="spellEnd"/>
      <w:r>
        <w:t xml:space="preserve"> se mobilisent le 30 octobre pour informer la population. Des stands d’information sont organisés dans l’ensemble du Canton de Vaud : </w:t>
      </w:r>
      <w:hyperlink r:id="rId18" w:history="1">
        <w:r w:rsidR="000970CE" w:rsidRPr="008B51E4">
          <w:rPr>
            <w:rStyle w:val="Lienhypertexte"/>
          </w:rPr>
          <w:t>www.espaceproches.ch/journee-des-proches-aidants-2025</w:t>
        </w:r>
      </w:hyperlink>
    </w:p>
    <w:p w14:paraId="07C71386" w14:textId="418D75FE" w:rsidR="00DD43BF" w:rsidRDefault="00DD43BF" w:rsidP="004526A0">
      <w:pPr>
        <w:jc w:val="both"/>
      </w:pPr>
      <w:r>
        <w:t>Venez les rencontrer !</w:t>
      </w:r>
    </w:p>
    <w:p w14:paraId="5B87A016" w14:textId="77777777" w:rsidR="00DD43BF" w:rsidRDefault="00DD43BF" w:rsidP="00DD43BF">
      <w:pPr>
        <w:jc w:val="both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#merciprochaidant #tousensemble #tousconcernés</w:t>
      </w:r>
    </w:p>
    <w:p w14:paraId="65B4DAF4" w14:textId="77777777" w:rsidR="00DD43BF" w:rsidRDefault="00DD43BF" w:rsidP="00DD43BF">
      <w:pPr>
        <w:jc w:val="both"/>
        <w:rPr>
          <w:b/>
          <w:bCs/>
          <w:color w:val="4472C4" w:themeColor="accent1"/>
        </w:rPr>
      </w:pPr>
    </w:p>
    <w:p w14:paraId="7CC81DAE" w14:textId="0BCF3AF2" w:rsidR="00DD43BF" w:rsidRPr="00B120AE" w:rsidRDefault="00DD43BF" w:rsidP="00B120AE">
      <w:pPr>
        <w:pStyle w:val="Paragraphedeliste"/>
        <w:numPr>
          <w:ilvl w:val="0"/>
          <w:numId w:val="7"/>
        </w:numPr>
        <w:jc w:val="both"/>
        <w:rPr>
          <w:b/>
          <w:bCs/>
          <w:color w:val="44546A" w:themeColor="text2"/>
        </w:rPr>
      </w:pPr>
      <w:r w:rsidRPr="00B120AE">
        <w:rPr>
          <w:b/>
          <w:bCs/>
          <w:color w:val="44546A" w:themeColor="text2"/>
        </w:rPr>
        <w:t>Texte sur l</w:t>
      </w:r>
      <w:r w:rsidR="0065699C" w:rsidRPr="00B120AE">
        <w:rPr>
          <w:b/>
          <w:bCs/>
          <w:color w:val="44546A" w:themeColor="text2"/>
        </w:rPr>
        <w:t xml:space="preserve">a ligne téléphonique pour les proches </w:t>
      </w:r>
      <w:proofErr w:type="spellStart"/>
      <w:r w:rsidR="0065699C" w:rsidRPr="00B120AE">
        <w:rPr>
          <w:b/>
          <w:bCs/>
          <w:color w:val="44546A" w:themeColor="text2"/>
        </w:rPr>
        <w:t>aidant</w:t>
      </w:r>
      <w:r w:rsidR="00B120AE">
        <w:rPr>
          <w:b/>
          <w:bCs/>
          <w:color w:val="44546A" w:themeColor="text2"/>
        </w:rPr>
        <w:t>·e·s</w:t>
      </w:r>
      <w:proofErr w:type="spellEnd"/>
      <w:r w:rsidR="00FE764B">
        <w:rPr>
          <w:b/>
          <w:bCs/>
          <w:color w:val="44546A" w:themeColor="text2"/>
        </w:rPr>
        <w:t> :</w:t>
      </w:r>
    </w:p>
    <w:p w14:paraId="57D40B73" w14:textId="032CAA55" w:rsidR="00DD43BF" w:rsidRPr="00DD43BF" w:rsidRDefault="00DD43BF" w:rsidP="00DD43BF">
      <w:pPr>
        <w:spacing w:after="0"/>
      </w:pPr>
      <w:r>
        <w:t>JOURNÉE DES PROCHES AIDANT</w:t>
      </w:r>
      <w:r w:rsidR="00B120AE">
        <w:t>·E·</w:t>
      </w:r>
      <w:r>
        <w:t xml:space="preserve">S - Le 30 octobre, </w:t>
      </w:r>
      <w:r w:rsidR="00405D38">
        <w:t>c</w:t>
      </w:r>
      <w:r>
        <w:t xml:space="preserve">’est la Journée des proches </w:t>
      </w:r>
      <w:proofErr w:type="spellStart"/>
      <w:r>
        <w:t>aidant</w:t>
      </w:r>
      <w:r w:rsidR="00B120AE">
        <w:t>·</w:t>
      </w:r>
      <w:r w:rsidR="004D0790">
        <w:t>e</w:t>
      </w:r>
      <w:r w:rsidR="00B120AE">
        <w:t>·</w:t>
      </w:r>
      <w:r>
        <w:t>s</w:t>
      </w:r>
      <w:proofErr w:type="spellEnd"/>
      <w:r>
        <w:t xml:space="preserve">. Une journée pour dire </w:t>
      </w:r>
      <w:r w:rsidRPr="00B120AE">
        <w:t>« Merci »</w:t>
      </w:r>
      <w:r>
        <w:t xml:space="preserve"> aux personnes qui s’occupent d’</w:t>
      </w:r>
      <w:proofErr w:type="spellStart"/>
      <w:r>
        <w:t>un</w:t>
      </w:r>
      <w:r w:rsidR="00B120AE">
        <w:t>·e</w:t>
      </w:r>
      <w:proofErr w:type="spellEnd"/>
      <w:r>
        <w:t xml:space="preserve"> proche</w:t>
      </w:r>
      <w:r w:rsidR="0059475F">
        <w:t xml:space="preserve"> </w:t>
      </w:r>
      <w:proofErr w:type="spellStart"/>
      <w:r w:rsidR="0059475F">
        <w:t>atteint</w:t>
      </w:r>
      <w:r w:rsidR="00B120AE">
        <w:t>·e</w:t>
      </w:r>
      <w:proofErr w:type="spellEnd"/>
      <w:r w:rsidR="0059475F">
        <w:t xml:space="preserve"> dans sa santé</w:t>
      </w:r>
      <w:r w:rsidR="00B120AE">
        <w:t xml:space="preserve"> et/ou</w:t>
      </w:r>
      <w:r w:rsidR="0059475F">
        <w:t xml:space="preserve"> son autonomie</w:t>
      </w:r>
      <w:r>
        <w:t>, et pour</w:t>
      </w:r>
      <w:r w:rsidR="00405D38">
        <w:t xml:space="preserve"> les</w:t>
      </w:r>
      <w:r>
        <w:t xml:space="preserve"> informer sur les soutiens à leur disposition</w:t>
      </w:r>
      <w:r w:rsidR="00B120AE">
        <w:t xml:space="preserve"> pour </w:t>
      </w:r>
      <w:r>
        <w:t>éviter qu’elles s’épuisen</w:t>
      </w:r>
      <w:r w:rsidR="0059475F">
        <w:t>t</w:t>
      </w:r>
      <w:r w:rsidR="004D0790">
        <w:t xml:space="preserve">. </w:t>
      </w:r>
      <w:hyperlink r:id="rId19" w:history="1">
        <w:r w:rsidR="004D0790" w:rsidRPr="00361426">
          <w:rPr>
            <w:rStyle w:val="Lienhypertexte"/>
          </w:rPr>
          <w:t>www.vd.ch/proches-aidants</w:t>
        </w:r>
      </w:hyperlink>
      <w:r w:rsidR="0059475F">
        <w:t xml:space="preserve"> </w:t>
      </w:r>
    </w:p>
    <w:p w14:paraId="3DA315BC" w14:textId="451B18AF" w:rsidR="00DD43BF" w:rsidRDefault="00DD43BF" w:rsidP="00DD43BF">
      <w:pPr>
        <w:jc w:val="both"/>
      </w:pPr>
      <w:r>
        <w:t xml:space="preserve">Vous avez des questions ? </w:t>
      </w:r>
      <w:r w:rsidR="00B120AE">
        <w:t xml:space="preserve">Besoin de soutien ? </w:t>
      </w:r>
      <w:r>
        <w:t>La ligne téléphonique</w:t>
      </w:r>
      <w:r w:rsidR="00B120AE">
        <w:t xml:space="preserve"> cantonale </w:t>
      </w:r>
      <w:r>
        <w:t>gratuite</w:t>
      </w:r>
      <w:r w:rsidR="00B120AE">
        <w:t xml:space="preserve"> </w:t>
      </w:r>
      <w:r>
        <w:t xml:space="preserve">d’Espace Proches pour les proches </w:t>
      </w:r>
      <w:proofErr w:type="spellStart"/>
      <w:r>
        <w:t>aidant</w:t>
      </w:r>
      <w:r w:rsidR="00B120AE">
        <w:t>·</w:t>
      </w:r>
      <w:r w:rsidR="004D0790">
        <w:t>e</w:t>
      </w:r>
      <w:r w:rsidR="00B120AE">
        <w:t>·</w:t>
      </w:r>
      <w:r>
        <w:t>s</w:t>
      </w:r>
      <w:proofErr w:type="spellEnd"/>
      <w:r>
        <w:t xml:space="preserve"> e</w:t>
      </w:r>
      <w:bookmarkStart w:id="0" w:name="_GoBack"/>
      <w:bookmarkEnd w:id="0"/>
      <w:r>
        <w:t xml:space="preserve">st à votre disposition pour vous écouter, vous informer et vous orienter vers les aides disponibles. </w:t>
      </w:r>
    </w:p>
    <w:p w14:paraId="34859EF8" w14:textId="7F3D95A9" w:rsidR="00DD43BF" w:rsidRDefault="00DD43BF" w:rsidP="00DD43BF">
      <w:pPr>
        <w:jc w:val="both"/>
        <w:rPr>
          <w:b/>
          <w:bCs/>
        </w:rPr>
      </w:pPr>
      <w:r w:rsidRPr="00781FEC">
        <w:rPr>
          <w:b/>
          <w:bCs/>
        </w:rPr>
        <w:t>0800 660 660</w:t>
      </w:r>
      <w:r>
        <w:rPr>
          <w:b/>
          <w:bCs/>
        </w:rPr>
        <w:t xml:space="preserve"> - </w:t>
      </w:r>
      <w:hyperlink r:id="rId20" w:history="1">
        <w:r w:rsidR="000970CE" w:rsidRPr="008B51E4">
          <w:rPr>
            <w:rStyle w:val="Lienhypertexte"/>
            <w:b/>
            <w:bCs/>
          </w:rPr>
          <w:t>www.espaceproches.ch</w:t>
        </w:r>
      </w:hyperlink>
    </w:p>
    <w:p w14:paraId="2EC10329" w14:textId="719D9DA0" w:rsidR="00DD43BF" w:rsidRDefault="00DD43BF" w:rsidP="00DD43BF">
      <w:pPr>
        <w:jc w:val="both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#merciprochaidant #tousensemble #tousconcernés</w:t>
      </w:r>
    </w:p>
    <w:p w14:paraId="727CD0AF" w14:textId="77777777" w:rsidR="00C67957" w:rsidRPr="004526A0" w:rsidRDefault="00C67957" w:rsidP="004526A0">
      <w:pPr>
        <w:tabs>
          <w:tab w:val="left" w:pos="3765"/>
        </w:tabs>
        <w:spacing w:after="40" w:line="240" w:lineRule="auto"/>
        <w:rPr>
          <w:sz w:val="24"/>
          <w:szCs w:val="24"/>
        </w:rPr>
      </w:pPr>
    </w:p>
    <w:sectPr w:rsidR="00C67957" w:rsidRPr="004526A0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CD68C" w14:textId="77777777" w:rsidR="009447C8" w:rsidRDefault="009447C8" w:rsidP="00BC3B13">
      <w:pPr>
        <w:spacing w:after="0" w:line="240" w:lineRule="auto"/>
      </w:pPr>
      <w:r>
        <w:separator/>
      </w:r>
    </w:p>
  </w:endnote>
  <w:endnote w:type="continuationSeparator" w:id="0">
    <w:p w14:paraId="6D187DF5" w14:textId="77777777" w:rsidR="009447C8" w:rsidRDefault="009447C8" w:rsidP="00BC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A8CF8" w14:textId="7737DA76" w:rsidR="00BC3B13" w:rsidRDefault="004526A0" w:rsidP="004526A0">
    <w:pPr>
      <w:pStyle w:val="Pieddepage"/>
    </w:pPr>
    <w:r>
      <w:rPr>
        <w:noProof/>
        <w:lang w:eastAsia="fr-CH"/>
      </w:rPr>
      <w:drawing>
        <wp:inline distT="0" distB="0" distL="0" distR="0" wp14:anchorId="076D25FD" wp14:editId="649D4CE9">
          <wp:extent cx="612000" cy="301884"/>
          <wp:effectExtent l="0" t="0" r="0" b="3175"/>
          <wp:docPr id="620348455" name="Image 62034845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07378" name="Image 22907378" descr="Une image contenant text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30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="00BC3B13">
      <w:t xml:space="preserve">Espace Proches - </w:t>
    </w:r>
    <w:r w:rsidR="00BC3B13" w:rsidRPr="00BC3B13">
      <w:t xml:space="preserve">Place </w:t>
    </w:r>
    <w:proofErr w:type="spellStart"/>
    <w:r w:rsidR="00BC3B13" w:rsidRPr="00BC3B13">
      <w:t>Pépinet</w:t>
    </w:r>
    <w:proofErr w:type="spellEnd"/>
    <w:r w:rsidR="00BC3B13" w:rsidRPr="00BC3B13">
      <w:t xml:space="preserve"> 1</w:t>
    </w:r>
    <w:r w:rsidR="00BC3B13">
      <w:t xml:space="preserve"> - </w:t>
    </w:r>
    <w:r w:rsidR="00BC3B13" w:rsidRPr="00BC3B13">
      <w:t>1003 Lausanne</w:t>
    </w:r>
    <w:r w:rsidR="00BC3B13">
      <w:t xml:space="preserve"> / 0800 660 660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37DBD" w14:textId="77777777" w:rsidR="009447C8" w:rsidRDefault="009447C8" w:rsidP="00BC3B13">
      <w:pPr>
        <w:spacing w:after="0" w:line="240" w:lineRule="auto"/>
      </w:pPr>
      <w:r>
        <w:separator/>
      </w:r>
    </w:p>
  </w:footnote>
  <w:footnote w:type="continuationSeparator" w:id="0">
    <w:p w14:paraId="17D0D463" w14:textId="77777777" w:rsidR="009447C8" w:rsidRDefault="009447C8" w:rsidP="00BC3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BFD4" w14:textId="0FA9DB68" w:rsidR="00E16813" w:rsidRDefault="00521353">
    <w:pPr>
      <w:pStyle w:val="En-tte"/>
    </w:pPr>
    <w:r>
      <w:rPr>
        <w:noProof/>
      </w:rPr>
      <w:drawing>
        <wp:inline distT="0" distB="0" distL="0" distR="0" wp14:anchorId="0252DCC2" wp14:editId="54AA8FD3">
          <wp:extent cx="6044708" cy="1224000"/>
          <wp:effectExtent l="0" t="0" r="0" b="0"/>
          <wp:docPr id="271028581" name="Image 4" descr="Une image contenant texte, Police, capture d’écran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028581" name="Image 4" descr="Une image contenant texte, Police, capture d’écran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470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D1055" w14:textId="77777777" w:rsidR="00E16813" w:rsidRDefault="00E168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97D7D"/>
    <w:multiLevelType w:val="hybridMultilevel"/>
    <w:tmpl w:val="0B18DA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54C9"/>
    <w:multiLevelType w:val="hybridMultilevel"/>
    <w:tmpl w:val="C9A8B5F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97CEE"/>
    <w:multiLevelType w:val="hybridMultilevel"/>
    <w:tmpl w:val="79262A0A"/>
    <w:lvl w:ilvl="0" w:tplc="F1722A98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E6E03"/>
    <w:multiLevelType w:val="hybridMultilevel"/>
    <w:tmpl w:val="BA1C380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D0E6D"/>
    <w:multiLevelType w:val="hybridMultilevel"/>
    <w:tmpl w:val="1A80E306"/>
    <w:lvl w:ilvl="0" w:tplc="DC2C10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DAB"/>
    <w:multiLevelType w:val="hybridMultilevel"/>
    <w:tmpl w:val="2068A2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04CE3"/>
    <w:multiLevelType w:val="hybridMultilevel"/>
    <w:tmpl w:val="E056CBA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E1"/>
    <w:rsid w:val="0002381A"/>
    <w:rsid w:val="00053215"/>
    <w:rsid w:val="00062AF1"/>
    <w:rsid w:val="00063EF0"/>
    <w:rsid w:val="00073514"/>
    <w:rsid w:val="000749C0"/>
    <w:rsid w:val="0007646F"/>
    <w:rsid w:val="000871B8"/>
    <w:rsid w:val="000970CE"/>
    <w:rsid w:val="000B404F"/>
    <w:rsid w:val="000B58C6"/>
    <w:rsid w:val="000C53C6"/>
    <w:rsid w:val="000C6437"/>
    <w:rsid w:val="000E2B75"/>
    <w:rsid w:val="001038BB"/>
    <w:rsid w:val="0010643A"/>
    <w:rsid w:val="0012409E"/>
    <w:rsid w:val="001404EE"/>
    <w:rsid w:val="001457C2"/>
    <w:rsid w:val="001553A3"/>
    <w:rsid w:val="0016036D"/>
    <w:rsid w:val="00161174"/>
    <w:rsid w:val="00175A0A"/>
    <w:rsid w:val="00176243"/>
    <w:rsid w:val="0017781A"/>
    <w:rsid w:val="00177C5C"/>
    <w:rsid w:val="001A5EE2"/>
    <w:rsid w:val="001B42FE"/>
    <w:rsid w:val="001C579B"/>
    <w:rsid w:val="001E7DC3"/>
    <w:rsid w:val="001F70D4"/>
    <w:rsid w:val="00203D0A"/>
    <w:rsid w:val="00204061"/>
    <w:rsid w:val="002159C7"/>
    <w:rsid w:val="00220F83"/>
    <w:rsid w:val="00221FE0"/>
    <w:rsid w:val="002318C6"/>
    <w:rsid w:val="002326F9"/>
    <w:rsid w:val="00237AB4"/>
    <w:rsid w:val="00237EA7"/>
    <w:rsid w:val="00253290"/>
    <w:rsid w:val="002627B5"/>
    <w:rsid w:val="002841AD"/>
    <w:rsid w:val="00286DAC"/>
    <w:rsid w:val="00293209"/>
    <w:rsid w:val="002F6306"/>
    <w:rsid w:val="003004B2"/>
    <w:rsid w:val="00306394"/>
    <w:rsid w:val="00326535"/>
    <w:rsid w:val="00341434"/>
    <w:rsid w:val="00352D8D"/>
    <w:rsid w:val="00374D28"/>
    <w:rsid w:val="003B1BEE"/>
    <w:rsid w:val="003B47EC"/>
    <w:rsid w:val="003C2794"/>
    <w:rsid w:val="003C27A2"/>
    <w:rsid w:val="003D31B4"/>
    <w:rsid w:val="003D5240"/>
    <w:rsid w:val="003F68E2"/>
    <w:rsid w:val="00405D38"/>
    <w:rsid w:val="00406185"/>
    <w:rsid w:val="004140CB"/>
    <w:rsid w:val="00415845"/>
    <w:rsid w:val="00423632"/>
    <w:rsid w:val="00430470"/>
    <w:rsid w:val="004359D5"/>
    <w:rsid w:val="00450C30"/>
    <w:rsid w:val="004526A0"/>
    <w:rsid w:val="00456578"/>
    <w:rsid w:val="00461923"/>
    <w:rsid w:val="004730D7"/>
    <w:rsid w:val="004751A8"/>
    <w:rsid w:val="00476945"/>
    <w:rsid w:val="00482CA2"/>
    <w:rsid w:val="00490DD5"/>
    <w:rsid w:val="0049367E"/>
    <w:rsid w:val="00496A18"/>
    <w:rsid w:val="004B4149"/>
    <w:rsid w:val="004D0790"/>
    <w:rsid w:val="00514BC6"/>
    <w:rsid w:val="00521353"/>
    <w:rsid w:val="00546E6D"/>
    <w:rsid w:val="00552128"/>
    <w:rsid w:val="00570078"/>
    <w:rsid w:val="00571752"/>
    <w:rsid w:val="00573E9F"/>
    <w:rsid w:val="00580185"/>
    <w:rsid w:val="00593B36"/>
    <w:rsid w:val="0059475F"/>
    <w:rsid w:val="0059487A"/>
    <w:rsid w:val="00595941"/>
    <w:rsid w:val="005B0C3F"/>
    <w:rsid w:val="005B5BB6"/>
    <w:rsid w:val="005C1D20"/>
    <w:rsid w:val="005C2660"/>
    <w:rsid w:val="005C64CF"/>
    <w:rsid w:val="005D184B"/>
    <w:rsid w:val="005E679B"/>
    <w:rsid w:val="005F10D3"/>
    <w:rsid w:val="005F3569"/>
    <w:rsid w:val="00617765"/>
    <w:rsid w:val="006258AF"/>
    <w:rsid w:val="00633B1A"/>
    <w:rsid w:val="00633DF6"/>
    <w:rsid w:val="0065699C"/>
    <w:rsid w:val="00660AA1"/>
    <w:rsid w:val="00671CBF"/>
    <w:rsid w:val="006806CA"/>
    <w:rsid w:val="006807D5"/>
    <w:rsid w:val="00681CC5"/>
    <w:rsid w:val="00691A91"/>
    <w:rsid w:val="00695390"/>
    <w:rsid w:val="006C47E4"/>
    <w:rsid w:val="006C64B9"/>
    <w:rsid w:val="006E32CC"/>
    <w:rsid w:val="00716F00"/>
    <w:rsid w:val="00781FEC"/>
    <w:rsid w:val="00783946"/>
    <w:rsid w:val="00785C34"/>
    <w:rsid w:val="007A01C3"/>
    <w:rsid w:val="007B62C9"/>
    <w:rsid w:val="007C5911"/>
    <w:rsid w:val="007D0147"/>
    <w:rsid w:val="007D45C7"/>
    <w:rsid w:val="007E4DF2"/>
    <w:rsid w:val="007F1669"/>
    <w:rsid w:val="007F2C4D"/>
    <w:rsid w:val="00817222"/>
    <w:rsid w:val="008200E1"/>
    <w:rsid w:val="008256C9"/>
    <w:rsid w:val="00835FBB"/>
    <w:rsid w:val="00847EF7"/>
    <w:rsid w:val="008665AE"/>
    <w:rsid w:val="008871C4"/>
    <w:rsid w:val="00890929"/>
    <w:rsid w:val="00896B58"/>
    <w:rsid w:val="008A16AE"/>
    <w:rsid w:val="008D2A44"/>
    <w:rsid w:val="008D548E"/>
    <w:rsid w:val="008F4578"/>
    <w:rsid w:val="0091199A"/>
    <w:rsid w:val="009447C8"/>
    <w:rsid w:val="0094642A"/>
    <w:rsid w:val="00981CE0"/>
    <w:rsid w:val="00984581"/>
    <w:rsid w:val="009866F9"/>
    <w:rsid w:val="00994826"/>
    <w:rsid w:val="009C5DCC"/>
    <w:rsid w:val="009D512C"/>
    <w:rsid w:val="009D6D86"/>
    <w:rsid w:val="009E4FD7"/>
    <w:rsid w:val="009E6DA1"/>
    <w:rsid w:val="009E719F"/>
    <w:rsid w:val="00A32BA3"/>
    <w:rsid w:val="00A66CA1"/>
    <w:rsid w:val="00AD380A"/>
    <w:rsid w:val="00AD6708"/>
    <w:rsid w:val="00B120AE"/>
    <w:rsid w:val="00B14236"/>
    <w:rsid w:val="00B2173F"/>
    <w:rsid w:val="00B24467"/>
    <w:rsid w:val="00B26AB3"/>
    <w:rsid w:val="00B3044D"/>
    <w:rsid w:val="00B50C74"/>
    <w:rsid w:val="00BA45BD"/>
    <w:rsid w:val="00BC3B13"/>
    <w:rsid w:val="00BD7348"/>
    <w:rsid w:val="00BE09B9"/>
    <w:rsid w:val="00BE1BEB"/>
    <w:rsid w:val="00BF4DBF"/>
    <w:rsid w:val="00C02A51"/>
    <w:rsid w:val="00C05E27"/>
    <w:rsid w:val="00C14ADF"/>
    <w:rsid w:val="00C26B5D"/>
    <w:rsid w:val="00C321B8"/>
    <w:rsid w:val="00C67957"/>
    <w:rsid w:val="00C70E10"/>
    <w:rsid w:val="00C81384"/>
    <w:rsid w:val="00C94DA2"/>
    <w:rsid w:val="00CA0497"/>
    <w:rsid w:val="00CA4AF0"/>
    <w:rsid w:val="00CB7AE1"/>
    <w:rsid w:val="00CE7461"/>
    <w:rsid w:val="00CF67C7"/>
    <w:rsid w:val="00D01281"/>
    <w:rsid w:val="00D04C33"/>
    <w:rsid w:val="00D06345"/>
    <w:rsid w:val="00D07CEF"/>
    <w:rsid w:val="00D100AB"/>
    <w:rsid w:val="00D26D73"/>
    <w:rsid w:val="00D830E2"/>
    <w:rsid w:val="00D876A2"/>
    <w:rsid w:val="00DA2588"/>
    <w:rsid w:val="00DB3CD2"/>
    <w:rsid w:val="00DB4CC9"/>
    <w:rsid w:val="00DD2D02"/>
    <w:rsid w:val="00DD43BF"/>
    <w:rsid w:val="00DE7F70"/>
    <w:rsid w:val="00E16813"/>
    <w:rsid w:val="00E24203"/>
    <w:rsid w:val="00E30E01"/>
    <w:rsid w:val="00E4040F"/>
    <w:rsid w:val="00E43247"/>
    <w:rsid w:val="00E64CB6"/>
    <w:rsid w:val="00E65643"/>
    <w:rsid w:val="00E671C0"/>
    <w:rsid w:val="00E70307"/>
    <w:rsid w:val="00E73CF2"/>
    <w:rsid w:val="00E74635"/>
    <w:rsid w:val="00E77406"/>
    <w:rsid w:val="00E83D5D"/>
    <w:rsid w:val="00EA1573"/>
    <w:rsid w:val="00F51BD9"/>
    <w:rsid w:val="00F5328B"/>
    <w:rsid w:val="00F56B15"/>
    <w:rsid w:val="00F606D5"/>
    <w:rsid w:val="00F936E1"/>
    <w:rsid w:val="00F96F0A"/>
    <w:rsid w:val="00FA0B02"/>
    <w:rsid w:val="00FA521A"/>
    <w:rsid w:val="00FD1F59"/>
    <w:rsid w:val="00FE0FA0"/>
    <w:rsid w:val="00FE6842"/>
    <w:rsid w:val="00FE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8F1066"/>
  <w15:chartTrackingRefBased/>
  <w15:docId w15:val="{7E332AFB-F056-4BDF-8C98-65DEA4F8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C3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3B13"/>
  </w:style>
  <w:style w:type="paragraph" w:styleId="Pieddepage">
    <w:name w:val="footer"/>
    <w:basedOn w:val="Normal"/>
    <w:link w:val="PieddepageCar"/>
    <w:uiPriority w:val="99"/>
    <w:unhideWhenUsed/>
    <w:rsid w:val="00BC3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3B13"/>
  </w:style>
  <w:style w:type="character" w:styleId="Lienhypertexte">
    <w:name w:val="Hyperlink"/>
    <w:basedOn w:val="Policepardfaut"/>
    <w:uiPriority w:val="99"/>
    <w:unhideWhenUsed/>
    <w:rsid w:val="00BC3B1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C3B1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2653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D01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D01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D01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01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0147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F2C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643A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6258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51B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72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.ch/proches-aidants" TargetMode="External"/><Relationship Id="rId13" Type="http://schemas.openxmlformats.org/officeDocument/2006/relationships/hyperlink" Target="http://www.journee-proches-aidants.ch/soutenir-un-proche-aidant" TargetMode="External"/><Relationship Id="rId18" Type="http://schemas.openxmlformats.org/officeDocument/2006/relationships/hyperlink" Target="http://www.espaceproches.ch/journee-des-proches-aidants-2025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espaceproches.ch" TargetMode="External"/><Relationship Id="rId17" Type="http://schemas.openxmlformats.org/officeDocument/2006/relationships/hyperlink" Target="http://www.journee-proches-aidants.ch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d.ch/proches-aidants" TargetMode="External"/><Relationship Id="rId20" Type="http://schemas.openxmlformats.org/officeDocument/2006/relationships/hyperlink" Target="http://www.espaceproches.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paceproches.c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spaceproches.c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journee-proches-aidants.ch/soutenir-un-proche-aidant" TargetMode="External"/><Relationship Id="rId19" Type="http://schemas.openxmlformats.org/officeDocument/2006/relationships/hyperlink" Target="http://www.vd.ch/proches-aida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urnee-proches-aidants.ch/soutenir-un-proche-aidant/" TargetMode="External"/><Relationship Id="rId14" Type="http://schemas.openxmlformats.org/officeDocument/2006/relationships/hyperlink" Target="http://www.espaceproches.ch/%20journee-des-proches-aidants-2025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DA87F-A7D2-4558-A724-81D07C90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978</Words>
  <Characters>5379</Characters>
  <Application>Microsoft Office Word</Application>
  <DocSecurity>4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Espace Proches</dc:creator>
  <cp:keywords/>
  <dc:description/>
  <cp:lastModifiedBy>Muller-Juge Virginie</cp:lastModifiedBy>
  <cp:revision>2</cp:revision>
  <cp:lastPrinted>2024-09-24T14:16:00Z</cp:lastPrinted>
  <dcterms:created xsi:type="dcterms:W3CDTF">2025-09-22T09:52:00Z</dcterms:created>
  <dcterms:modified xsi:type="dcterms:W3CDTF">2025-09-22T09:52:00Z</dcterms:modified>
</cp:coreProperties>
</file>